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38" w:rsidRPr="00C74A38" w:rsidRDefault="00C74A38" w:rsidP="00C74A3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74A38">
        <w:rPr>
          <w:rFonts w:ascii="华文中宋" w:eastAsia="华文中宋" w:hAnsi="华文中宋" w:hint="eastAsia"/>
          <w:b/>
          <w:sz w:val="36"/>
          <w:szCs w:val="36"/>
        </w:rPr>
        <w:t>我要说声谢谢你</w:t>
      </w:r>
    </w:p>
    <w:p w:rsidR="00C74A38" w:rsidRDefault="00C74A38" w:rsidP="00C74A38">
      <w:r>
        <w:rPr>
          <w:rFonts w:hint="eastAsia"/>
        </w:rPr>
        <w:t xml:space="preserve">　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>
        <w:rPr>
          <w:rFonts w:hint="eastAsia"/>
        </w:rPr>
        <w:t xml:space="preserve">　　</w:t>
      </w:r>
      <w:r w:rsidRPr="00C74A38">
        <w:rPr>
          <w:rFonts w:ascii="宋体" w:eastAsia="宋体" w:hAnsi="宋体" w:hint="eastAsia"/>
          <w:b/>
          <w:sz w:val="30"/>
          <w:szCs w:val="30"/>
        </w:rPr>
        <w:t>“我要尽快掌握无人机飞行技术，为‘火焰蓝’增光添彩。”</w:t>
      </w:r>
      <w:r w:rsidRPr="00C74A38">
        <w:rPr>
          <w:rFonts w:ascii="宋体" w:eastAsia="宋体" w:hAnsi="宋体"/>
          <w:b/>
          <w:sz w:val="30"/>
          <w:szCs w:val="30"/>
        </w:rPr>
        <w:t>8月21日，入职市消防救援大队10余天后，21岁的杨开红表示。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杨开红是竟陵街道永丰社区居民，今年刚大专毕业，其母</w:t>
      </w:r>
      <w:r w:rsidRPr="00C74A38">
        <w:rPr>
          <w:rFonts w:ascii="宋体" w:eastAsia="宋体" w:hAnsi="宋体"/>
          <w:b/>
          <w:sz w:val="30"/>
          <w:szCs w:val="30"/>
        </w:rPr>
        <w:t>12年前与父亲离婚，父亲杨想平在建材市场打零工，身体不好。毕业后，“尽快实现就业”是杨开红与父亲共同的心愿。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今年</w:t>
      </w:r>
      <w:r w:rsidRPr="00C74A38">
        <w:rPr>
          <w:rFonts w:ascii="宋体" w:eastAsia="宋体" w:hAnsi="宋体"/>
          <w:b/>
          <w:sz w:val="30"/>
          <w:szCs w:val="30"/>
        </w:rPr>
        <w:t>6月，在“下基层、察民情、解民忧、暖民心”实践活动中，竟陵街道办事处党群服务中心支部书记、主任江兰洲与杨开红一家结为“亲戚”，点对点对他们进行帮扶。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“房子是毛坯的，窗户还没装全，家具又少又旧。”</w:t>
      </w:r>
      <w:r w:rsidRPr="00C74A38">
        <w:rPr>
          <w:rFonts w:ascii="宋体" w:eastAsia="宋体" w:hAnsi="宋体"/>
          <w:b/>
          <w:sz w:val="30"/>
          <w:szCs w:val="30"/>
        </w:rPr>
        <w:t>6月22日，江兰洲第一次走进杨开红家，与这对父子坐在一起拉家常。“杨开红是中共预备党员，在学校时是学生会主席，还是挺优秀的。”了解到情况后，江兰洲决心帮助这家人实现就业“微心愿”。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当天，江兰洲就向这对父子提供了不少就业建议，并将写有自己联系电话、工作单位的“联系卡”交给杨想平，叮嘱他们遇到困难及时与他联系。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走访一结束，江兰洲就与企业联系了解用工需求，向杨开红推荐了多家企业，但因各种因素，杨开红没有成功入职。一天，江兰洲在《天门日报》上看到市消防救援大队招聘通信员的消息，“岗位要求应聘人员具有计算机操作特长，杨开红学的就是这个，太适合了。”江兰洲第一时间给杨开红打电话告知了这个招聘信息，并和永丰社区工作人员一道找到市消防救援大队相关负责人，介绍杨开红的情况。最终，经过面试、体检、政审等程序，杨开红顺利被市消防救援大队录用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为了帮助杨开红解决就业问题，两个多月时间里，江兰洲走进杨家近</w:t>
      </w:r>
      <w:r w:rsidRPr="00C74A38">
        <w:rPr>
          <w:rFonts w:ascii="宋体" w:eastAsia="宋体" w:hAnsi="宋体"/>
          <w:b/>
          <w:sz w:val="30"/>
          <w:szCs w:val="30"/>
        </w:rPr>
        <w:t>10次，倾听这对父子的就业诉求，解答他们的困惑。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这期间，江兰洲与杨想平结下了深厚的友谊，经常一起交流杨开红今后的发展方向，江兰洲还自掏腰包为他们送去了米油等生活物资，“这么炎热的天气一趟一趟地跑，我送点绿豆都被他拒绝了。”杨想平告诉记者，“我跟孩子从内心深处感谢党和政府，感谢这么好的干部，为我们家办实事、解难题。”</w:t>
      </w:r>
    </w:p>
    <w:p w:rsidR="00C74A38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孩子就业问题解决了，压在杨想平心里的一块大石头终于卸下了。“孩子工作后，家里开销大大减少不说，孩子吃住不用操心，</w:t>
      </w:r>
      <w:r w:rsidRPr="00C74A38">
        <w:rPr>
          <w:rFonts w:ascii="宋体" w:eastAsia="宋体" w:hAnsi="宋体" w:hint="eastAsia"/>
          <w:b/>
          <w:sz w:val="30"/>
          <w:szCs w:val="30"/>
        </w:rPr>
        <w:lastRenderedPageBreak/>
        <w:t>转正后每个月还有</w:t>
      </w:r>
      <w:r w:rsidRPr="00C74A38">
        <w:rPr>
          <w:rFonts w:ascii="宋体" w:eastAsia="宋体" w:hAnsi="宋体"/>
          <w:b/>
          <w:sz w:val="30"/>
          <w:szCs w:val="30"/>
        </w:rPr>
        <w:t>4000多元的工资。我跟孩子都会更加努力，让我们这个小家越来越好。”杨想平说。</w:t>
      </w:r>
    </w:p>
    <w:p w:rsidR="009B535D" w:rsidRPr="00C74A38" w:rsidRDefault="00C74A38" w:rsidP="00C74A38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C74A38">
        <w:rPr>
          <w:rFonts w:ascii="宋体" w:eastAsia="宋体" w:hAnsi="宋体" w:hint="eastAsia"/>
          <w:b/>
          <w:sz w:val="30"/>
          <w:szCs w:val="30"/>
        </w:rPr>
        <w:t xml:space="preserve">　　“有工作就有收入，生活就会有改变。”在市消防救援大队，杨开红每天学习新知识，过着充实丰富的日子，“我将听从江主任的意见，多多学习提升能力，迅速完成从社会青年向消防战士的转变，争取尽快成为一名合</w:t>
      </w:r>
      <w:bookmarkStart w:id="0" w:name="_GoBack"/>
      <w:bookmarkEnd w:id="0"/>
      <w:r w:rsidRPr="00C74A38">
        <w:rPr>
          <w:rFonts w:ascii="宋体" w:eastAsia="宋体" w:hAnsi="宋体" w:hint="eastAsia"/>
          <w:b/>
          <w:sz w:val="30"/>
          <w:szCs w:val="30"/>
        </w:rPr>
        <w:t>格的‘火焰蓝’勇士。”</w:t>
      </w:r>
    </w:p>
    <w:sectPr w:rsidR="009B535D" w:rsidRPr="00C74A38" w:rsidSect="00C74A3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60" w:rsidRDefault="00230260" w:rsidP="00C74A38">
      <w:r>
        <w:separator/>
      </w:r>
    </w:p>
  </w:endnote>
  <w:endnote w:type="continuationSeparator" w:id="0">
    <w:p w:rsidR="00230260" w:rsidRDefault="00230260" w:rsidP="00C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60" w:rsidRDefault="00230260" w:rsidP="00C74A38">
      <w:r>
        <w:separator/>
      </w:r>
    </w:p>
  </w:footnote>
  <w:footnote w:type="continuationSeparator" w:id="0">
    <w:p w:rsidR="00230260" w:rsidRDefault="00230260" w:rsidP="00C7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9"/>
    <w:rsid w:val="00230260"/>
    <w:rsid w:val="008815A9"/>
    <w:rsid w:val="009B535D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A7129"/>
  <w15:chartTrackingRefBased/>
  <w15:docId w15:val="{FFFC2ABC-DF9F-4BD1-8A32-AC13D4A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2023-03-13T01:46:00Z</dcterms:created>
  <dcterms:modified xsi:type="dcterms:W3CDTF">2023-03-13T01:50:00Z</dcterms:modified>
</cp:coreProperties>
</file>