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03" w:rsidRPr="00CA5895" w:rsidRDefault="00FC1A03" w:rsidP="00CA5895">
      <w:pPr>
        <w:spacing w:line="50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CA5895">
        <w:rPr>
          <w:rFonts w:ascii="黑体" w:eastAsia="黑体" w:hAnsi="黑体" w:hint="eastAsia"/>
          <w:sz w:val="32"/>
          <w:szCs w:val="32"/>
        </w:rPr>
        <w:t>《安全生产法》中的工伤预防</w:t>
      </w:r>
    </w:p>
    <w:p w:rsidR="00DA7643" w:rsidRPr="00032BF4" w:rsidRDefault="00DA7643" w:rsidP="00CA5895">
      <w:pPr>
        <w:spacing w:line="500" w:lineRule="exact"/>
        <w:rPr>
          <w:rFonts w:hint="eastAsia"/>
        </w:rPr>
      </w:pPr>
    </w:p>
    <w:p w:rsidR="00CB447F" w:rsidRPr="00032BF4" w:rsidRDefault="00F61F99" w:rsidP="00CA5895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61F99">
        <w:rPr>
          <w:rFonts w:asciiTheme="majorEastAsia" w:eastAsiaTheme="majorEastAsia" w:hAnsiTheme="majorEastAsia"/>
          <w:sz w:val="28"/>
          <w:szCs w:val="28"/>
        </w:rPr>
        <w:t>为了加强安全生产工作，防止和减少生产安全事故，保障人民群众生命和财产安全，促进经济社会持续健康发展</w:t>
      </w:r>
      <w:r w:rsidRPr="00F61F9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CB447F" w:rsidRPr="00032BF4">
        <w:rPr>
          <w:rFonts w:asciiTheme="majorEastAsia" w:eastAsiaTheme="majorEastAsia" w:hAnsiTheme="majorEastAsia" w:hint="eastAsia"/>
          <w:sz w:val="28"/>
          <w:szCs w:val="28"/>
        </w:rPr>
        <w:t>2021年9月1日，</w:t>
      </w:r>
      <w:r w:rsidR="00E257A7" w:rsidRPr="00032BF4">
        <w:rPr>
          <w:rFonts w:asciiTheme="majorEastAsia" w:eastAsiaTheme="majorEastAsia" w:hAnsiTheme="majorEastAsia" w:hint="eastAsia"/>
          <w:sz w:val="28"/>
          <w:szCs w:val="28"/>
        </w:rPr>
        <w:t>新</w:t>
      </w:r>
      <w:r w:rsidR="00E257A7" w:rsidRPr="00032BF4">
        <w:rPr>
          <w:rFonts w:asciiTheme="majorEastAsia" w:eastAsiaTheme="majorEastAsia" w:hAnsiTheme="majorEastAsia"/>
          <w:sz w:val="28"/>
          <w:szCs w:val="28"/>
        </w:rPr>
        <w:t>修</w:t>
      </w:r>
      <w:r w:rsidR="00E257A7" w:rsidRPr="00032BF4">
        <w:rPr>
          <w:rFonts w:asciiTheme="majorEastAsia" w:eastAsiaTheme="majorEastAsia" w:hAnsiTheme="majorEastAsia" w:hint="eastAsia"/>
          <w:sz w:val="28"/>
          <w:szCs w:val="28"/>
        </w:rPr>
        <w:t>订</w:t>
      </w:r>
      <w:r w:rsidR="00CB447F" w:rsidRPr="00032BF4">
        <w:rPr>
          <w:rFonts w:asciiTheme="majorEastAsia" w:eastAsiaTheme="majorEastAsia" w:hAnsiTheme="majorEastAsia" w:hint="eastAsia"/>
          <w:sz w:val="28"/>
          <w:szCs w:val="28"/>
        </w:rPr>
        <w:t>的《</w:t>
      </w:r>
      <w:r w:rsidR="00CB447F" w:rsidRPr="00032BF4">
        <w:rPr>
          <w:rFonts w:asciiTheme="majorEastAsia" w:eastAsiaTheme="majorEastAsia" w:hAnsiTheme="majorEastAsia"/>
          <w:sz w:val="28"/>
          <w:szCs w:val="28"/>
        </w:rPr>
        <w:t>中华人民共和国安全生产法</w:t>
      </w:r>
      <w:r w:rsidR="00DA7643" w:rsidRPr="00032BF4">
        <w:rPr>
          <w:rFonts w:asciiTheme="majorEastAsia" w:eastAsiaTheme="majorEastAsia" w:hAnsiTheme="majorEastAsia" w:hint="eastAsia"/>
          <w:sz w:val="28"/>
          <w:szCs w:val="28"/>
        </w:rPr>
        <w:t>》正式实施。</w:t>
      </w:r>
      <w:bookmarkStart w:id="0" w:name="_GoBack"/>
      <w:bookmarkEnd w:id="0"/>
    </w:p>
    <w:p w:rsidR="00CB447F" w:rsidRPr="00032BF4" w:rsidRDefault="00DA7643" w:rsidP="00CA5895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 w:hint="eastAsia"/>
          <w:sz w:val="28"/>
          <w:szCs w:val="28"/>
        </w:rPr>
        <w:t>加强工伤预防</w:t>
      </w:r>
      <w:r w:rsidR="00032BF4" w:rsidRPr="00032BF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032BF4">
        <w:rPr>
          <w:rFonts w:asciiTheme="majorEastAsia" w:eastAsiaTheme="majorEastAsia" w:hAnsiTheme="majorEastAsia" w:hint="eastAsia"/>
          <w:sz w:val="28"/>
          <w:szCs w:val="28"/>
        </w:rPr>
        <w:t>促进安全生产</w:t>
      </w:r>
      <w:r w:rsidR="00032BF4" w:rsidRPr="00032BF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032BF4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Pr="00032BF4">
        <w:rPr>
          <w:rFonts w:asciiTheme="majorEastAsia" w:eastAsiaTheme="majorEastAsia" w:hAnsiTheme="majorEastAsia"/>
          <w:sz w:val="28"/>
          <w:szCs w:val="28"/>
        </w:rPr>
        <w:t>安全生产法</w:t>
      </w:r>
      <w:r w:rsidRPr="00032BF4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E257A7" w:rsidRPr="00032BF4">
        <w:rPr>
          <w:rFonts w:asciiTheme="majorEastAsia" w:eastAsiaTheme="majorEastAsia" w:hAnsiTheme="majorEastAsia"/>
          <w:sz w:val="28"/>
          <w:szCs w:val="28"/>
        </w:rPr>
        <w:t>第三条</w:t>
      </w:r>
      <w:r w:rsidR="00032BF4" w:rsidRPr="00032BF4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E257A7" w:rsidRPr="00032BF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CB447F" w:rsidRPr="00032BF4">
        <w:rPr>
          <w:rFonts w:asciiTheme="majorEastAsia" w:eastAsiaTheme="majorEastAsia" w:hAnsiTheme="majorEastAsia" w:hint="eastAsia"/>
          <w:sz w:val="28"/>
          <w:szCs w:val="28"/>
        </w:rPr>
        <w:t xml:space="preserve">         </w:t>
      </w:r>
    </w:p>
    <w:p w:rsidR="00CB447F" w:rsidRPr="00032BF4" w:rsidRDefault="00CB447F" w:rsidP="00CA5895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/>
          <w:sz w:val="28"/>
          <w:szCs w:val="28"/>
        </w:rPr>
        <w:t>安全生产工作应当以人为本，坚持人民至上、生命至上，把保护人民生命安全摆在首位，树牢安全发展理念，坚持安全第一、预防为主、综合治理的方针，从源头上防范化解重大安全风险。</w:t>
      </w:r>
    </w:p>
    <w:p w:rsidR="00CB447F" w:rsidRPr="00032BF4" w:rsidRDefault="00CB447F" w:rsidP="00CA5895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/>
          <w:sz w:val="28"/>
          <w:szCs w:val="28"/>
        </w:rPr>
        <w:t>安全生产工作实行管行业必须管安全、管业务必须管安全、管生产经营必须管安全，强化和落实生产经营单位主体责任与政府监管责任，建立生产经营单位负责、职工参与、政府监管、行业自律和社会监督的机制。</w:t>
      </w:r>
    </w:p>
    <w:p w:rsidR="00CB447F" w:rsidRPr="00032BF4" w:rsidRDefault="00CB447F" w:rsidP="00CA5895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 w:hint="eastAsia"/>
          <w:sz w:val="28"/>
          <w:szCs w:val="28"/>
        </w:rPr>
        <w:t>依法参加工伤保险</w:t>
      </w:r>
      <w:r w:rsidR="00032BF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032BF4">
        <w:rPr>
          <w:rFonts w:asciiTheme="majorEastAsia" w:eastAsiaTheme="majorEastAsia" w:hAnsiTheme="majorEastAsia" w:hint="eastAsia"/>
          <w:sz w:val="28"/>
          <w:szCs w:val="28"/>
        </w:rPr>
        <w:t>维护职工合法权益</w:t>
      </w:r>
      <w:r w:rsidR="00032BF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B447F" w:rsidRPr="00032BF4" w:rsidRDefault="00DA7643" w:rsidP="00CA5895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Pr="00032BF4">
        <w:rPr>
          <w:rFonts w:asciiTheme="majorEastAsia" w:eastAsiaTheme="majorEastAsia" w:hAnsiTheme="majorEastAsia"/>
          <w:sz w:val="28"/>
          <w:szCs w:val="28"/>
        </w:rPr>
        <w:t>安全生产法</w:t>
      </w:r>
      <w:r w:rsidRPr="00032BF4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CB447F" w:rsidRPr="00032BF4">
        <w:rPr>
          <w:rFonts w:asciiTheme="majorEastAsia" w:eastAsiaTheme="majorEastAsia" w:hAnsiTheme="majorEastAsia"/>
          <w:sz w:val="28"/>
          <w:szCs w:val="28"/>
        </w:rPr>
        <w:t>第五十一条</w:t>
      </w:r>
      <w:r w:rsidR="00CB447F" w:rsidRPr="00032BF4">
        <w:rPr>
          <w:rFonts w:asciiTheme="majorEastAsia" w:eastAsiaTheme="majorEastAsia" w:hAnsiTheme="majorEastAsia" w:hint="eastAsia"/>
          <w:sz w:val="28"/>
          <w:szCs w:val="28"/>
        </w:rPr>
        <w:t>第一款：</w:t>
      </w:r>
      <w:r w:rsidR="00CB447F" w:rsidRPr="00032BF4">
        <w:rPr>
          <w:rFonts w:asciiTheme="majorEastAsia" w:eastAsiaTheme="majorEastAsia" w:hAnsiTheme="majorEastAsia"/>
          <w:sz w:val="28"/>
          <w:szCs w:val="28"/>
        </w:rPr>
        <w:t>生产经营单位必须依法参加工伤保险，为从业人员缴纳保险费。</w:t>
      </w:r>
    </w:p>
    <w:p w:rsidR="00CB447F" w:rsidRPr="00032BF4" w:rsidRDefault="00CB447F" w:rsidP="00CA5895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 w:hint="eastAsia"/>
          <w:sz w:val="28"/>
          <w:szCs w:val="28"/>
        </w:rPr>
        <w:t>开展工伤预防培训</w:t>
      </w:r>
      <w:r w:rsidR="00032BF4">
        <w:rPr>
          <w:rFonts w:asciiTheme="majorEastAsia" w:eastAsiaTheme="majorEastAsia" w:hAnsiTheme="majorEastAsia" w:hint="eastAsia"/>
          <w:sz w:val="28"/>
          <w:szCs w:val="28"/>
        </w:rPr>
        <w:t xml:space="preserve"> ，</w:t>
      </w:r>
      <w:r w:rsidRPr="00032BF4">
        <w:rPr>
          <w:rFonts w:asciiTheme="majorEastAsia" w:eastAsiaTheme="majorEastAsia" w:hAnsiTheme="majorEastAsia" w:hint="eastAsia"/>
          <w:sz w:val="28"/>
          <w:szCs w:val="28"/>
        </w:rPr>
        <w:t>减少生产事故发生</w:t>
      </w:r>
      <w:r w:rsidR="00032BF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B447F" w:rsidRPr="00032BF4" w:rsidRDefault="00DA7643" w:rsidP="00CA5895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Pr="00032BF4">
        <w:rPr>
          <w:rFonts w:asciiTheme="majorEastAsia" w:eastAsiaTheme="majorEastAsia" w:hAnsiTheme="majorEastAsia"/>
          <w:sz w:val="28"/>
          <w:szCs w:val="28"/>
        </w:rPr>
        <w:t>安全生产法</w:t>
      </w:r>
      <w:r w:rsidRPr="00032BF4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CB447F" w:rsidRPr="00032BF4">
        <w:rPr>
          <w:rFonts w:asciiTheme="majorEastAsia" w:eastAsiaTheme="majorEastAsia" w:hAnsiTheme="majorEastAsia"/>
          <w:sz w:val="28"/>
          <w:szCs w:val="28"/>
        </w:rPr>
        <w:t>第五十八条　从业人员应当接受安全生产教育和培训，掌握本职工作所需的安全生产知识，提高安全生产技能，增强事故预防和应急处理能力。</w:t>
      </w:r>
    </w:p>
    <w:p w:rsidR="00032BF4" w:rsidRPr="00032BF4" w:rsidRDefault="00032BF4" w:rsidP="00CA5895">
      <w:pPr>
        <w:spacing w:line="50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 w:hint="eastAsia"/>
          <w:sz w:val="28"/>
          <w:szCs w:val="28"/>
        </w:rPr>
        <w:t>工伤预防</w:t>
      </w:r>
      <w:r w:rsidR="00B97BD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32BF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032BF4">
        <w:rPr>
          <w:rFonts w:asciiTheme="majorEastAsia" w:eastAsiaTheme="majorEastAsia" w:hAnsiTheme="majorEastAsia" w:hint="eastAsia"/>
          <w:sz w:val="28"/>
          <w:szCs w:val="28"/>
        </w:rPr>
        <w:t>生命至上</w:t>
      </w:r>
      <w:r w:rsidR="00B97BD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7BD1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B97BD1">
        <w:rPr>
          <w:rFonts w:asciiTheme="majorEastAsia" w:eastAsiaTheme="majorEastAsia" w:hAnsiTheme="majorEastAsia" w:hint="eastAsia"/>
          <w:sz w:val="28"/>
          <w:szCs w:val="28"/>
        </w:rPr>
        <w:t xml:space="preserve">以人为本 </w:t>
      </w:r>
      <w:r w:rsidR="00B97BD1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B97BD1">
        <w:rPr>
          <w:rFonts w:asciiTheme="majorEastAsia" w:eastAsiaTheme="majorEastAsia" w:hAnsiTheme="majorEastAsia" w:hint="eastAsia"/>
          <w:sz w:val="28"/>
          <w:szCs w:val="28"/>
        </w:rPr>
        <w:t>安全第一</w:t>
      </w:r>
    </w:p>
    <w:p w:rsidR="00DA7643" w:rsidRPr="00032BF4" w:rsidRDefault="00DA7643" w:rsidP="00CA5895">
      <w:pPr>
        <w:spacing w:line="500" w:lineRule="exact"/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 w:hint="eastAsia"/>
          <w:sz w:val="28"/>
          <w:szCs w:val="28"/>
        </w:rPr>
        <w:t>天门市人力资源和社会保障局</w:t>
      </w:r>
    </w:p>
    <w:p w:rsidR="00DA7643" w:rsidRPr="00032BF4" w:rsidRDefault="00DA7643" w:rsidP="00CA5895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32BF4">
        <w:rPr>
          <w:rFonts w:asciiTheme="majorEastAsia" w:eastAsiaTheme="majorEastAsia" w:hAnsiTheme="majorEastAsia" w:hint="eastAsia"/>
          <w:sz w:val="28"/>
          <w:szCs w:val="28"/>
        </w:rPr>
        <w:t>天门市应急管理局</w:t>
      </w:r>
    </w:p>
    <w:sectPr w:rsidR="00DA7643" w:rsidRPr="00032BF4" w:rsidSect="00396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22D"/>
    <w:multiLevelType w:val="hybridMultilevel"/>
    <w:tmpl w:val="CA106458"/>
    <w:lvl w:ilvl="0" w:tplc="AA1699E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47F"/>
    <w:rsid w:val="00032BF4"/>
    <w:rsid w:val="00066AFA"/>
    <w:rsid w:val="00230121"/>
    <w:rsid w:val="0026775F"/>
    <w:rsid w:val="002C6DC0"/>
    <w:rsid w:val="0039401F"/>
    <w:rsid w:val="0039670E"/>
    <w:rsid w:val="00606161"/>
    <w:rsid w:val="00703BE6"/>
    <w:rsid w:val="00AA2BBA"/>
    <w:rsid w:val="00B97BD1"/>
    <w:rsid w:val="00CA5895"/>
    <w:rsid w:val="00CB447F"/>
    <w:rsid w:val="00DA7643"/>
    <w:rsid w:val="00E257A7"/>
    <w:rsid w:val="00F61F99"/>
    <w:rsid w:val="00FC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1D861F-C102-46DA-8085-757705ED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Administrator</cp:lastModifiedBy>
  <cp:revision>13</cp:revision>
  <dcterms:created xsi:type="dcterms:W3CDTF">2022-01-04T08:42:00Z</dcterms:created>
  <dcterms:modified xsi:type="dcterms:W3CDTF">2023-02-17T02:11:00Z</dcterms:modified>
</cp:coreProperties>
</file>