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72" w:rsidRPr="008E343A" w:rsidRDefault="008E343A">
      <w:pPr>
        <w:jc w:val="center"/>
        <w:rPr>
          <w:rFonts w:ascii="仿宋_GB2312" w:eastAsia="仿宋_GB2312" w:hAnsi="黑体" w:cs="黑体" w:hint="eastAsia"/>
          <w:b/>
          <w:bCs/>
          <w:kern w:val="0"/>
          <w:sz w:val="32"/>
          <w:szCs w:val="32"/>
        </w:rPr>
      </w:pPr>
      <w:r w:rsidRPr="008E343A">
        <w:rPr>
          <w:rFonts w:ascii="仿宋_GB2312" w:eastAsia="仿宋_GB2312" w:hAnsi="黑体" w:cs="黑体" w:hint="eastAsia"/>
          <w:b/>
          <w:bCs/>
          <w:kern w:val="0"/>
          <w:sz w:val="32"/>
          <w:szCs w:val="32"/>
        </w:rPr>
        <w:t>县市级新闻媒体如何做好对上报道</w:t>
      </w:r>
    </w:p>
    <w:p w:rsidR="00745472" w:rsidRPr="008E343A" w:rsidRDefault="008E343A">
      <w:pPr>
        <w:jc w:val="center"/>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赵进红</w:t>
      </w:r>
    </w:p>
    <w:p w:rsidR="00745472" w:rsidRPr="008E343A" w:rsidRDefault="008E343A">
      <w:pPr>
        <w:jc w:val="center"/>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天门市融媒体中心</w:t>
      </w:r>
    </w:p>
    <w:p w:rsidR="00745472" w:rsidRPr="008E343A" w:rsidRDefault="00745472">
      <w:pPr>
        <w:rPr>
          <w:rFonts w:ascii="仿宋_GB2312" w:eastAsia="仿宋_GB2312" w:hAnsi="黑体" w:cs="黑体" w:hint="eastAsia"/>
          <w:b/>
          <w:bCs/>
          <w:color w:val="000000" w:themeColor="text1"/>
          <w:sz w:val="32"/>
          <w:szCs w:val="32"/>
        </w:rPr>
      </w:pPr>
    </w:p>
    <w:p w:rsidR="00745472" w:rsidRPr="008E343A" w:rsidRDefault="008E343A" w:rsidP="008E343A">
      <w:pPr>
        <w:ind w:firstLineChars="200" w:firstLine="643"/>
        <w:rPr>
          <w:rFonts w:ascii="仿宋_GB2312" w:eastAsia="仿宋_GB2312" w:hAnsi="华文楷体" w:cs="华文楷体" w:hint="eastAsia"/>
          <w:color w:val="000000" w:themeColor="text1"/>
          <w:sz w:val="32"/>
          <w:szCs w:val="32"/>
        </w:rPr>
      </w:pPr>
      <w:r w:rsidRPr="008E343A">
        <w:rPr>
          <w:rFonts w:ascii="仿宋_GB2312" w:eastAsia="仿宋_GB2312" w:hAnsi="黑体" w:cs="黑体" w:hint="eastAsia"/>
          <w:b/>
          <w:bCs/>
          <w:color w:val="000000" w:themeColor="text1"/>
          <w:sz w:val="32"/>
          <w:szCs w:val="32"/>
        </w:rPr>
        <w:t>摘要</w:t>
      </w:r>
      <w:r w:rsidRPr="008E343A">
        <w:rPr>
          <w:rFonts w:ascii="仿宋_GB2312" w:eastAsia="仿宋_GB2312" w:hAnsi="华文楷体" w:cs="华文楷体" w:hint="eastAsia"/>
          <w:b/>
          <w:bCs/>
          <w:color w:val="000000" w:themeColor="text1"/>
          <w:sz w:val="32"/>
          <w:szCs w:val="32"/>
        </w:rPr>
        <w:t>：</w:t>
      </w:r>
      <w:r w:rsidRPr="008E343A">
        <w:rPr>
          <w:rFonts w:ascii="仿宋_GB2312" w:eastAsia="仿宋_GB2312" w:hAnsi="华文楷体" w:cs="华文楷体" w:hint="eastAsia"/>
          <w:color w:val="000000" w:themeColor="text1"/>
          <w:sz w:val="32"/>
          <w:szCs w:val="32"/>
        </w:rPr>
        <w:t>县市级广播电视新闻媒体</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对上报道</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一般是指</w:t>
      </w:r>
      <w:r w:rsidRPr="008E343A">
        <w:rPr>
          <w:rFonts w:ascii="仿宋_GB2312" w:eastAsia="仿宋_GB2312" w:hAnsi="华文楷体" w:cs="华文楷体" w:hint="eastAsia"/>
          <w:color w:val="000000" w:themeColor="text1"/>
          <w:sz w:val="32"/>
          <w:szCs w:val="32"/>
        </w:rPr>
        <w:t>在</w:t>
      </w:r>
      <w:r w:rsidRPr="008E343A">
        <w:rPr>
          <w:rFonts w:ascii="仿宋_GB2312" w:eastAsia="仿宋_GB2312" w:hAnsi="华文楷体" w:cs="华文楷体" w:hint="eastAsia"/>
          <w:color w:val="000000" w:themeColor="text1"/>
          <w:sz w:val="32"/>
          <w:szCs w:val="32"/>
        </w:rPr>
        <w:t>中央、省级等</w:t>
      </w:r>
      <w:r w:rsidRPr="008E343A">
        <w:rPr>
          <w:rFonts w:ascii="仿宋_GB2312" w:eastAsia="仿宋_GB2312" w:hAnsi="华文楷体" w:cs="华文楷体" w:hint="eastAsia"/>
          <w:color w:val="000000" w:themeColor="text1"/>
          <w:sz w:val="32"/>
          <w:szCs w:val="32"/>
        </w:rPr>
        <w:t>上级</w:t>
      </w:r>
      <w:r w:rsidRPr="008E343A">
        <w:rPr>
          <w:rFonts w:ascii="仿宋_GB2312" w:eastAsia="仿宋_GB2312" w:hAnsi="华文楷体" w:cs="华文楷体" w:hint="eastAsia"/>
          <w:color w:val="000000" w:themeColor="text1"/>
          <w:sz w:val="32"/>
          <w:szCs w:val="32"/>
        </w:rPr>
        <w:t>新闻</w:t>
      </w:r>
      <w:r w:rsidRPr="008E343A">
        <w:rPr>
          <w:rFonts w:ascii="仿宋_GB2312" w:eastAsia="仿宋_GB2312" w:hAnsi="华文楷体" w:cs="华文楷体" w:hint="eastAsia"/>
          <w:color w:val="000000" w:themeColor="text1"/>
          <w:sz w:val="32"/>
          <w:szCs w:val="32"/>
        </w:rPr>
        <w:t>媒体播发本地的新闻报道。怎</w:t>
      </w:r>
      <w:r w:rsidRPr="008E343A">
        <w:rPr>
          <w:rFonts w:ascii="仿宋_GB2312" w:eastAsia="仿宋_GB2312" w:hAnsi="华文楷体" w:cs="华文楷体" w:hint="eastAsia"/>
          <w:color w:val="000000" w:themeColor="text1"/>
          <w:sz w:val="32"/>
          <w:szCs w:val="32"/>
        </w:rPr>
        <w:t>么</w:t>
      </w:r>
      <w:r w:rsidRPr="008E343A">
        <w:rPr>
          <w:rFonts w:ascii="仿宋_GB2312" w:eastAsia="仿宋_GB2312" w:hAnsi="华文楷体" w:cs="华文楷体" w:hint="eastAsia"/>
          <w:color w:val="000000" w:themeColor="text1"/>
          <w:sz w:val="32"/>
          <w:szCs w:val="32"/>
        </w:rPr>
        <w:t>看对上报道工作？</w:t>
      </w:r>
      <w:r w:rsidRPr="008E343A">
        <w:rPr>
          <w:rFonts w:ascii="仿宋_GB2312" w:eastAsia="仿宋_GB2312" w:hAnsi="华文楷体" w:cs="华文楷体" w:hint="eastAsia"/>
          <w:color w:val="000000" w:themeColor="text1"/>
          <w:sz w:val="32"/>
          <w:szCs w:val="32"/>
        </w:rPr>
        <w:t>基层县市</w:t>
      </w:r>
      <w:r w:rsidRPr="008E343A">
        <w:rPr>
          <w:rFonts w:ascii="仿宋_GB2312" w:eastAsia="仿宋_GB2312" w:hAnsi="华文楷体" w:cs="华文楷体" w:hint="eastAsia"/>
          <w:color w:val="000000" w:themeColor="text1"/>
          <w:sz w:val="32"/>
          <w:szCs w:val="32"/>
        </w:rPr>
        <w:t>级</w:t>
      </w:r>
      <w:r w:rsidRPr="008E343A">
        <w:rPr>
          <w:rFonts w:ascii="仿宋_GB2312" w:eastAsia="仿宋_GB2312" w:hAnsi="华文楷体" w:cs="华文楷体" w:hint="eastAsia"/>
          <w:color w:val="000000" w:themeColor="text1"/>
          <w:sz w:val="32"/>
          <w:szCs w:val="32"/>
        </w:rPr>
        <w:t>新闻媒体要不要抓</w:t>
      </w:r>
      <w:r w:rsidRPr="008E343A">
        <w:rPr>
          <w:rFonts w:ascii="仿宋_GB2312" w:eastAsia="仿宋_GB2312" w:hAnsi="华文楷体" w:cs="华文楷体" w:hint="eastAsia"/>
          <w:color w:val="000000" w:themeColor="text1"/>
          <w:sz w:val="32"/>
          <w:szCs w:val="32"/>
        </w:rPr>
        <w:t>对上报道</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实践证明，</w:t>
      </w:r>
      <w:r w:rsidRPr="008E343A">
        <w:rPr>
          <w:rFonts w:ascii="仿宋_GB2312" w:eastAsia="仿宋_GB2312" w:hAnsi="华文楷体" w:cs="华文楷体" w:hint="eastAsia"/>
          <w:color w:val="000000" w:themeColor="text1"/>
          <w:sz w:val="32"/>
          <w:szCs w:val="32"/>
        </w:rPr>
        <w:t>做好</w:t>
      </w:r>
      <w:r w:rsidRPr="008E343A">
        <w:rPr>
          <w:rFonts w:ascii="仿宋_GB2312" w:eastAsia="仿宋_GB2312" w:hAnsi="华文楷体" w:cs="华文楷体" w:hint="eastAsia"/>
          <w:color w:val="000000" w:themeColor="text1"/>
          <w:sz w:val="32"/>
          <w:szCs w:val="32"/>
        </w:rPr>
        <w:t>了</w:t>
      </w:r>
      <w:r w:rsidRPr="008E343A">
        <w:rPr>
          <w:rFonts w:ascii="仿宋_GB2312" w:eastAsia="仿宋_GB2312" w:hAnsi="华文楷体" w:cs="华文楷体" w:hint="eastAsia"/>
          <w:color w:val="000000" w:themeColor="text1"/>
          <w:sz w:val="32"/>
          <w:szCs w:val="32"/>
        </w:rPr>
        <w:t>对上报道，不仅能</w:t>
      </w:r>
      <w:r w:rsidRPr="008E343A">
        <w:rPr>
          <w:rFonts w:ascii="仿宋_GB2312" w:eastAsia="仿宋_GB2312" w:hAnsi="华文楷体" w:cs="华文楷体" w:hint="eastAsia"/>
          <w:color w:val="000000" w:themeColor="text1"/>
          <w:sz w:val="32"/>
          <w:szCs w:val="32"/>
        </w:rPr>
        <w:t>宣传一个地方的经济成就</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讲好乡村故事</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而且能有效提升当地的新闻宣传水平，</w:t>
      </w:r>
      <w:r w:rsidRPr="008E343A">
        <w:rPr>
          <w:rFonts w:ascii="仿宋_GB2312" w:eastAsia="仿宋_GB2312" w:hAnsi="华文楷体" w:cs="华文楷体" w:hint="eastAsia"/>
          <w:color w:val="000000" w:themeColor="text1"/>
          <w:sz w:val="32"/>
          <w:szCs w:val="32"/>
        </w:rPr>
        <w:t>提高记者</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业务素质。</w:t>
      </w:r>
    </w:p>
    <w:p w:rsidR="00745472" w:rsidRPr="008E343A" w:rsidRDefault="008E343A" w:rsidP="008E343A">
      <w:pPr>
        <w:ind w:firstLineChars="200" w:firstLine="643"/>
        <w:rPr>
          <w:rFonts w:ascii="仿宋_GB2312" w:eastAsia="仿宋_GB2312" w:hAnsi="华文楷体" w:cs="华文楷体" w:hint="eastAsia"/>
          <w:color w:val="000000" w:themeColor="text1"/>
          <w:sz w:val="32"/>
          <w:szCs w:val="32"/>
        </w:rPr>
      </w:pPr>
      <w:r w:rsidRPr="008E343A">
        <w:rPr>
          <w:rFonts w:ascii="仿宋_GB2312" w:eastAsia="仿宋_GB2312" w:hAnsi="黑体" w:cs="黑体" w:hint="eastAsia"/>
          <w:b/>
          <w:bCs/>
          <w:color w:val="000000" w:themeColor="text1"/>
          <w:sz w:val="32"/>
          <w:szCs w:val="32"/>
        </w:rPr>
        <w:t>关键词</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地方</w:t>
      </w:r>
      <w:r w:rsidRPr="008E343A">
        <w:rPr>
          <w:rFonts w:ascii="仿宋_GB2312" w:eastAsia="仿宋_GB2312" w:hAnsi="华文楷体" w:cs="华文楷体" w:hint="eastAsia"/>
          <w:color w:val="000000" w:themeColor="text1"/>
          <w:sz w:val="32"/>
          <w:szCs w:val="32"/>
        </w:rPr>
        <w:t>广播电视</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新闻媒体</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对上报道</w:t>
      </w:r>
      <w:r w:rsidRPr="008E343A">
        <w:rPr>
          <w:rFonts w:ascii="仿宋_GB2312" w:eastAsia="仿宋_GB2312" w:hAnsi="华文楷体" w:cs="华文楷体" w:hint="eastAsia"/>
          <w:color w:val="000000" w:themeColor="text1"/>
          <w:sz w:val="32"/>
          <w:szCs w:val="32"/>
        </w:rPr>
        <w:t xml:space="preserve">  </w:t>
      </w:r>
    </w:p>
    <w:p w:rsidR="00745472" w:rsidRPr="008E343A" w:rsidRDefault="008E343A">
      <w:pPr>
        <w:rPr>
          <w:rFonts w:ascii="仿宋_GB2312" w:eastAsia="仿宋_GB2312" w:hAnsi="黑体" w:cs="黑体" w:hint="eastAsia"/>
          <w:b/>
          <w:bCs/>
          <w:color w:val="000000" w:themeColor="text1"/>
          <w:sz w:val="32"/>
          <w:szCs w:val="32"/>
        </w:rPr>
      </w:pPr>
      <w:r w:rsidRPr="008E343A">
        <w:rPr>
          <w:rFonts w:ascii="仿宋_GB2312" w:eastAsia="仿宋_GB2312" w:hAnsi="黑体" w:cs="黑体" w:hint="eastAsia"/>
          <w:b/>
          <w:bCs/>
          <w:color w:val="000000" w:themeColor="text1"/>
          <w:sz w:val="32"/>
          <w:szCs w:val="32"/>
        </w:rPr>
        <w:t>一、抓对上报道是新闻立台的必然要求和记者的历史使命</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一个地方的</w:t>
      </w:r>
      <w:r w:rsidRPr="008E343A">
        <w:rPr>
          <w:rFonts w:ascii="仿宋_GB2312" w:eastAsia="仿宋_GB2312" w:hAnsi="华文楷体" w:cs="华文楷体" w:hint="eastAsia"/>
          <w:color w:val="000000" w:themeColor="text1"/>
          <w:sz w:val="32"/>
          <w:szCs w:val="32"/>
        </w:rPr>
        <w:t>对外宣传</w:t>
      </w:r>
      <w:r w:rsidRPr="008E343A">
        <w:rPr>
          <w:rFonts w:ascii="仿宋_GB2312" w:eastAsia="仿宋_GB2312" w:hAnsi="华文楷体" w:cs="华文楷体" w:hint="eastAsia"/>
          <w:color w:val="000000" w:themeColor="text1"/>
          <w:sz w:val="32"/>
          <w:szCs w:val="32"/>
        </w:rPr>
        <w:t>工作</w:t>
      </w:r>
      <w:r w:rsidRPr="008E343A">
        <w:rPr>
          <w:rFonts w:ascii="仿宋_GB2312" w:eastAsia="仿宋_GB2312" w:hAnsi="华文楷体" w:cs="华文楷体" w:hint="eastAsia"/>
          <w:color w:val="000000" w:themeColor="text1"/>
          <w:sz w:val="32"/>
          <w:szCs w:val="32"/>
        </w:rPr>
        <w:t>不仅仅局限于在上级</w:t>
      </w:r>
      <w:r w:rsidRPr="008E343A">
        <w:rPr>
          <w:rFonts w:ascii="仿宋_GB2312" w:eastAsia="仿宋_GB2312" w:hAnsi="华文楷体" w:cs="华文楷体" w:hint="eastAsia"/>
          <w:color w:val="000000" w:themeColor="text1"/>
          <w:sz w:val="32"/>
          <w:szCs w:val="32"/>
        </w:rPr>
        <w:t>新闻</w:t>
      </w:r>
      <w:r w:rsidRPr="008E343A">
        <w:rPr>
          <w:rFonts w:ascii="仿宋_GB2312" w:eastAsia="仿宋_GB2312" w:hAnsi="华文楷体" w:cs="华文楷体" w:hint="eastAsia"/>
          <w:color w:val="000000" w:themeColor="text1"/>
          <w:sz w:val="32"/>
          <w:szCs w:val="32"/>
        </w:rPr>
        <w:t>媒体播发新闻报道，</w:t>
      </w:r>
      <w:r w:rsidRPr="008E343A">
        <w:rPr>
          <w:rFonts w:ascii="仿宋_GB2312" w:eastAsia="仿宋_GB2312" w:hAnsi="华文楷体" w:cs="华文楷体" w:hint="eastAsia"/>
          <w:color w:val="000000" w:themeColor="text1"/>
          <w:sz w:val="32"/>
          <w:szCs w:val="32"/>
        </w:rPr>
        <w:t>可</w:t>
      </w:r>
      <w:r w:rsidRPr="008E343A">
        <w:rPr>
          <w:rFonts w:ascii="仿宋_GB2312" w:eastAsia="仿宋_GB2312" w:hAnsi="华文楷体" w:cs="华文楷体" w:hint="eastAsia"/>
          <w:color w:val="000000" w:themeColor="text1"/>
          <w:sz w:val="32"/>
          <w:szCs w:val="32"/>
        </w:rPr>
        <w:t>通过</w:t>
      </w:r>
      <w:r w:rsidRPr="008E343A">
        <w:rPr>
          <w:rFonts w:ascii="仿宋_GB2312" w:eastAsia="仿宋_GB2312" w:hAnsi="华文楷体" w:cs="华文楷体" w:hint="eastAsia"/>
          <w:color w:val="000000" w:themeColor="text1"/>
          <w:sz w:val="32"/>
          <w:szCs w:val="32"/>
        </w:rPr>
        <w:t>重大活动、新闻发布会、春晚、新闻</w:t>
      </w:r>
      <w:r w:rsidRPr="008E343A">
        <w:rPr>
          <w:rFonts w:ascii="仿宋_GB2312" w:eastAsia="仿宋_GB2312" w:hAnsi="华文楷体" w:cs="华文楷体" w:hint="eastAsia"/>
          <w:color w:val="000000" w:themeColor="text1"/>
          <w:sz w:val="32"/>
          <w:szCs w:val="32"/>
        </w:rPr>
        <w:t>出版等多种形式，全方位多手段</w:t>
      </w:r>
      <w:r w:rsidRPr="008E343A">
        <w:rPr>
          <w:rFonts w:ascii="仿宋_GB2312" w:eastAsia="仿宋_GB2312" w:hAnsi="华文楷体" w:cs="华文楷体" w:hint="eastAsia"/>
          <w:color w:val="000000" w:themeColor="text1"/>
          <w:sz w:val="32"/>
          <w:szCs w:val="32"/>
        </w:rPr>
        <w:t>地</w:t>
      </w:r>
      <w:r w:rsidRPr="008E343A">
        <w:rPr>
          <w:rFonts w:ascii="仿宋_GB2312" w:eastAsia="仿宋_GB2312" w:hAnsi="华文楷体" w:cs="华文楷体" w:hint="eastAsia"/>
          <w:color w:val="000000" w:themeColor="text1"/>
          <w:sz w:val="32"/>
          <w:szCs w:val="32"/>
        </w:rPr>
        <w:t>向外界展示本地的</w:t>
      </w:r>
      <w:r w:rsidRPr="008E343A">
        <w:rPr>
          <w:rFonts w:ascii="仿宋_GB2312" w:eastAsia="仿宋_GB2312" w:hAnsi="华文楷体" w:cs="华文楷体" w:hint="eastAsia"/>
          <w:color w:val="000000" w:themeColor="text1"/>
          <w:sz w:val="32"/>
          <w:szCs w:val="32"/>
        </w:rPr>
        <w:t>经济</w:t>
      </w:r>
      <w:r w:rsidRPr="008E343A">
        <w:rPr>
          <w:rFonts w:ascii="仿宋_GB2312" w:eastAsia="仿宋_GB2312" w:hAnsi="华文楷体" w:cs="华文楷体" w:hint="eastAsia"/>
          <w:color w:val="000000" w:themeColor="text1"/>
          <w:sz w:val="32"/>
          <w:szCs w:val="32"/>
        </w:rPr>
        <w:t>成就和</w:t>
      </w:r>
      <w:r w:rsidRPr="008E343A">
        <w:rPr>
          <w:rFonts w:ascii="仿宋_GB2312" w:eastAsia="仿宋_GB2312" w:hAnsi="华文楷体" w:cs="华文楷体" w:hint="eastAsia"/>
          <w:color w:val="000000" w:themeColor="text1"/>
          <w:sz w:val="32"/>
          <w:szCs w:val="32"/>
        </w:rPr>
        <w:t>地方文化</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以此提高当地的影响力。</w:t>
      </w:r>
      <w:r w:rsidRPr="008E343A">
        <w:rPr>
          <w:rFonts w:ascii="仿宋_GB2312" w:eastAsia="仿宋_GB2312" w:hAnsi="华文楷体" w:cs="华文楷体" w:hint="eastAsia"/>
          <w:color w:val="000000" w:themeColor="text1"/>
          <w:sz w:val="32"/>
          <w:szCs w:val="32"/>
        </w:rPr>
        <w:t>我们这里所说的</w:t>
      </w:r>
      <w:r w:rsidRPr="008E343A">
        <w:rPr>
          <w:rFonts w:ascii="仿宋_GB2312" w:eastAsia="仿宋_GB2312" w:hAnsi="华文楷体" w:cs="华文楷体" w:hint="eastAsia"/>
          <w:color w:val="000000" w:themeColor="text1"/>
          <w:sz w:val="32"/>
          <w:szCs w:val="32"/>
        </w:rPr>
        <w:t>对上报道</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一般是指</w:t>
      </w:r>
      <w:r w:rsidRPr="008E343A">
        <w:rPr>
          <w:rFonts w:ascii="仿宋_GB2312" w:eastAsia="仿宋_GB2312" w:hAnsi="华文楷体" w:cs="华文楷体" w:hint="eastAsia"/>
          <w:color w:val="000000" w:themeColor="text1"/>
          <w:sz w:val="32"/>
          <w:szCs w:val="32"/>
        </w:rPr>
        <w:t>在</w:t>
      </w:r>
      <w:r w:rsidRPr="008E343A">
        <w:rPr>
          <w:rFonts w:ascii="仿宋_GB2312" w:eastAsia="仿宋_GB2312" w:hAnsi="华文楷体" w:cs="华文楷体" w:hint="eastAsia"/>
          <w:color w:val="000000" w:themeColor="text1"/>
          <w:sz w:val="32"/>
          <w:szCs w:val="32"/>
        </w:rPr>
        <w:t>中央、省级等</w:t>
      </w:r>
      <w:r w:rsidRPr="008E343A">
        <w:rPr>
          <w:rFonts w:ascii="仿宋_GB2312" w:eastAsia="仿宋_GB2312" w:hAnsi="华文楷体" w:cs="华文楷体" w:hint="eastAsia"/>
          <w:color w:val="000000" w:themeColor="text1"/>
          <w:sz w:val="32"/>
          <w:szCs w:val="32"/>
        </w:rPr>
        <w:t>上级</w:t>
      </w:r>
      <w:r w:rsidRPr="008E343A">
        <w:rPr>
          <w:rFonts w:ascii="仿宋_GB2312" w:eastAsia="仿宋_GB2312" w:hAnsi="华文楷体" w:cs="华文楷体" w:hint="eastAsia"/>
          <w:color w:val="000000" w:themeColor="text1"/>
          <w:sz w:val="32"/>
          <w:szCs w:val="32"/>
        </w:rPr>
        <w:t>新闻</w:t>
      </w:r>
      <w:r w:rsidRPr="008E343A">
        <w:rPr>
          <w:rFonts w:ascii="仿宋_GB2312" w:eastAsia="仿宋_GB2312" w:hAnsi="华文楷体" w:cs="华文楷体" w:hint="eastAsia"/>
          <w:color w:val="000000" w:themeColor="text1"/>
          <w:sz w:val="32"/>
          <w:szCs w:val="32"/>
        </w:rPr>
        <w:t>媒体播发本地的新闻报道</w:t>
      </w:r>
      <w:r w:rsidRPr="008E343A">
        <w:rPr>
          <w:rFonts w:ascii="仿宋_GB2312" w:eastAsia="仿宋_GB2312" w:hAnsi="华文楷体" w:cs="华文楷体" w:hint="eastAsia"/>
          <w:color w:val="000000" w:themeColor="text1"/>
          <w:sz w:val="32"/>
          <w:szCs w:val="32"/>
        </w:rPr>
        <w:t>。</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color w:val="000000" w:themeColor="text1"/>
          <w:sz w:val="32"/>
          <w:szCs w:val="32"/>
        </w:rPr>
        <w:t>也许有人会说，</w:t>
      </w:r>
      <w:r w:rsidRPr="008E343A">
        <w:rPr>
          <w:rFonts w:ascii="仿宋_GB2312" w:eastAsia="仿宋_GB2312" w:hAnsi="华文楷体" w:cs="华文楷体" w:hint="eastAsia"/>
          <w:color w:val="000000" w:themeColor="text1"/>
          <w:sz w:val="32"/>
          <w:szCs w:val="32"/>
        </w:rPr>
        <w:t>就人才和资源来讲，</w:t>
      </w:r>
      <w:r w:rsidRPr="008E343A">
        <w:rPr>
          <w:rFonts w:ascii="仿宋_GB2312" w:eastAsia="仿宋_GB2312" w:hAnsi="华文楷体" w:cs="华文楷体" w:hint="eastAsia"/>
          <w:color w:val="000000" w:themeColor="text1"/>
          <w:sz w:val="32"/>
          <w:szCs w:val="32"/>
        </w:rPr>
        <w:t>县市级新闻媒体</w:t>
      </w:r>
      <w:r w:rsidRPr="008E343A">
        <w:rPr>
          <w:rFonts w:ascii="仿宋_GB2312" w:eastAsia="仿宋_GB2312" w:hAnsi="华文楷体" w:cs="华文楷体" w:hint="eastAsia"/>
          <w:color w:val="000000" w:themeColor="text1"/>
          <w:sz w:val="32"/>
          <w:szCs w:val="32"/>
        </w:rPr>
        <w:t>没有优势。</w:t>
      </w:r>
      <w:r w:rsidRPr="008E343A">
        <w:rPr>
          <w:rFonts w:ascii="仿宋_GB2312" w:eastAsia="仿宋_GB2312" w:hAnsi="华文楷体" w:cs="华文楷体" w:hint="eastAsia"/>
          <w:color w:val="000000" w:themeColor="text1"/>
          <w:sz w:val="32"/>
          <w:szCs w:val="32"/>
        </w:rPr>
        <w:t>作为</w:t>
      </w:r>
      <w:r w:rsidRPr="008E343A">
        <w:rPr>
          <w:rFonts w:ascii="仿宋_GB2312" w:eastAsia="仿宋_GB2312" w:hAnsi="华文楷体" w:cs="华文楷体" w:hint="eastAsia"/>
          <w:color w:val="000000" w:themeColor="text1"/>
          <w:sz w:val="32"/>
          <w:szCs w:val="32"/>
        </w:rPr>
        <w:t>地方</w:t>
      </w:r>
      <w:r w:rsidRPr="008E343A">
        <w:rPr>
          <w:rFonts w:ascii="仿宋_GB2312" w:eastAsia="仿宋_GB2312" w:hAnsi="华文楷体" w:cs="华文楷体" w:hint="eastAsia"/>
          <w:color w:val="000000" w:themeColor="text1"/>
          <w:sz w:val="32"/>
          <w:szCs w:val="32"/>
        </w:rPr>
        <w:t>新闻</w:t>
      </w:r>
      <w:r w:rsidRPr="008E343A">
        <w:rPr>
          <w:rFonts w:ascii="仿宋_GB2312" w:eastAsia="仿宋_GB2312" w:hAnsi="华文楷体" w:cs="华文楷体" w:hint="eastAsia"/>
          <w:color w:val="000000" w:themeColor="text1"/>
          <w:sz w:val="32"/>
          <w:szCs w:val="32"/>
        </w:rPr>
        <w:t>媒体，抓好对内宣传，过好自己的日子就行了，为什么</w:t>
      </w:r>
      <w:r w:rsidRPr="008E343A">
        <w:rPr>
          <w:rFonts w:ascii="仿宋_GB2312" w:eastAsia="仿宋_GB2312" w:hAnsi="华文楷体" w:cs="华文楷体" w:hint="eastAsia"/>
          <w:color w:val="000000" w:themeColor="text1"/>
          <w:sz w:val="32"/>
          <w:szCs w:val="32"/>
        </w:rPr>
        <w:t>要搞对上报道</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其实这是一种短视的观点。</w:t>
      </w:r>
      <w:r w:rsidRPr="008E343A">
        <w:rPr>
          <w:rFonts w:ascii="仿宋_GB2312" w:eastAsia="仿宋_GB2312" w:hAnsi="华文楷体" w:cs="华文楷体" w:hint="eastAsia"/>
          <w:sz w:val="32"/>
          <w:szCs w:val="32"/>
        </w:rPr>
        <w:t>我们记者是做宣传工作的。宣传即</w:t>
      </w:r>
      <w:r w:rsidRPr="008E343A">
        <w:rPr>
          <w:rFonts w:ascii="仿宋_GB2312" w:eastAsia="仿宋_GB2312" w:hAnsi="华文楷体" w:cs="华文楷体" w:hint="eastAsia"/>
          <w:sz w:val="32"/>
          <w:szCs w:val="32"/>
        </w:rPr>
        <w:t>传达、发布。宣传工</w:t>
      </w:r>
      <w:r w:rsidRPr="008E343A">
        <w:rPr>
          <w:rFonts w:ascii="仿宋_GB2312" w:eastAsia="仿宋_GB2312" w:hAnsi="华文楷体" w:cs="华文楷体" w:hint="eastAsia"/>
          <w:sz w:val="32"/>
          <w:szCs w:val="32"/>
        </w:rPr>
        <w:lastRenderedPageBreak/>
        <w:t>作</w:t>
      </w:r>
      <w:r w:rsidRPr="008E343A">
        <w:rPr>
          <w:rFonts w:ascii="仿宋_GB2312" w:eastAsia="仿宋_GB2312" w:hAnsi="华文楷体" w:cs="华文楷体" w:hint="eastAsia"/>
          <w:sz w:val="32"/>
          <w:szCs w:val="32"/>
        </w:rPr>
        <w:t>是一门科学，</w:t>
      </w:r>
      <w:r w:rsidRPr="008E343A">
        <w:rPr>
          <w:rFonts w:ascii="仿宋_GB2312" w:eastAsia="仿宋_GB2312" w:hAnsi="华文楷体" w:cs="华文楷体" w:hint="eastAsia"/>
          <w:sz w:val="32"/>
          <w:szCs w:val="32"/>
        </w:rPr>
        <w:t>有着自身特有的规律。但不论</w:t>
      </w:r>
      <w:r w:rsidRPr="008E343A">
        <w:rPr>
          <w:rFonts w:ascii="仿宋_GB2312" w:eastAsia="仿宋_GB2312" w:hAnsi="华文楷体" w:cs="华文楷体" w:hint="eastAsia"/>
          <w:sz w:val="32"/>
          <w:szCs w:val="32"/>
        </w:rPr>
        <w:t>何时</w:t>
      </w:r>
      <w:r w:rsidRPr="008E343A">
        <w:rPr>
          <w:rFonts w:ascii="仿宋_GB2312" w:eastAsia="仿宋_GB2312" w:hAnsi="华文楷体" w:cs="华文楷体" w:hint="eastAsia"/>
          <w:sz w:val="32"/>
          <w:szCs w:val="32"/>
        </w:rPr>
        <w:t>，党的宣传工作始终服从服务于党的中心工作，服务全党全国工作大局</w:t>
      </w:r>
      <w:r w:rsidRPr="008E343A">
        <w:rPr>
          <w:rFonts w:ascii="仿宋_GB2312" w:eastAsia="仿宋_GB2312" w:hAnsi="华文楷体" w:cs="华文楷体" w:hint="eastAsia"/>
          <w:sz w:val="32"/>
          <w:szCs w:val="32"/>
        </w:rPr>
        <w:t>，</w:t>
      </w:r>
      <w:r w:rsidRPr="008E343A">
        <w:rPr>
          <w:rStyle w:val="a6"/>
          <w:rFonts w:ascii="仿宋_GB2312" w:eastAsia="仿宋_GB2312" w:hAnsi="华文楷体" w:cs="华文楷体" w:hint="eastAsia"/>
          <w:b w:val="0"/>
          <w:bCs w:val="0"/>
          <w:color w:val="262626"/>
          <w:sz w:val="32"/>
          <w:szCs w:val="32"/>
        </w:rPr>
        <w:t>必须自觉承担起举旗帜、聚民心、育新人、兴文化、展形象的使命任务。</w:t>
      </w:r>
      <w:r w:rsidRPr="008E343A">
        <w:rPr>
          <w:rFonts w:ascii="仿宋_GB2312" w:eastAsia="仿宋_GB2312" w:hAnsi="华文楷体" w:cs="华文楷体" w:hint="eastAsia"/>
          <w:sz w:val="32"/>
          <w:szCs w:val="32"/>
        </w:rPr>
        <w:t>抓</w:t>
      </w:r>
      <w:r w:rsidRPr="008E343A">
        <w:rPr>
          <w:rFonts w:ascii="仿宋_GB2312" w:eastAsia="仿宋_GB2312" w:hAnsi="华文楷体" w:cs="华文楷体" w:hint="eastAsia"/>
          <w:sz w:val="32"/>
          <w:szCs w:val="32"/>
        </w:rPr>
        <w:t>好宣传是任何一个</w:t>
      </w:r>
      <w:r w:rsidRPr="008E343A">
        <w:rPr>
          <w:rFonts w:ascii="仿宋_GB2312" w:eastAsia="仿宋_GB2312" w:hAnsi="华文楷体" w:cs="华文楷体" w:hint="eastAsia"/>
          <w:sz w:val="32"/>
          <w:szCs w:val="32"/>
        </w:rPr>
        <w:t>新闻单位</w:t>
      </w:r>
      <w:r w:rsidRPr="008E343A">
        <w:rPr>
          <w:rFonts w:ascii="仿宋_GB2312" w:eastAsia="仿宋_GB2312" w:hAnsi="华文楷体" w:cs="华文楷体" w:hint="eastAsia"/>
          <w:sz w:val="32"/>
          <w:szCs w:val="32"/>
        </w:rPr>
        <w:t>必须完成好的根本任务</w:t>
      </w:r>
      <w:r w:rsidRPr="008E343A">
        <w:rPr>
          <w:rFonts w:ascii="仿宋_GB2312" w:eastAsia="仿宋_GB2312" w:hAnsi="华文楷体" w:cs="华文楷体" w:hint="eastAsia"/>
          <w:sz w:val="32"/>
          <w:szCs w:val="32"/>
        </w:rPr>
        <w:t>。</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sz w:val="32"/>
          <w:szCs w:val="32"/>
        </w:rPr>
        <w:t>对上报道和对内宣传一样，</w:t>
      </w:r>
      <w:r w:rsidRPr="008E343A">
        <w:rPr>
          <w:rFonts w:ascii="仿宋_GB2312" w:eastAsia="仿宋_GB2312" w:hAnsi="华文楷体" w:cs="华文楷体" w:hint="eastAsia"/>
          <w:sz w:val="32"/>
          <w:szCs w:val="32"/>
        </w:rPr>
        <w:t>它的重要作用主要体现在</w:t>
      </w:r>
      <w:r w:rsidRPr="008E343A">
        <w:rPr>
          <w:rFonts w:ascii="仿宋_GB2312" w:eastAsia="仿宋_GB2312" w:hAnsi="华文楷体" w:cs="华文楷体" w:hint="eastAsia"/>
          <w:sz w:val="32"/>
          <w:szCs w:val="32"/>
        </w:rPr>
        <w:t>以下几</w:t>
      </w:r>
      <w:r w:rsidRPr="008E343A">
        <w:rPr>
          <w:rFonts w:ascii="仿宋_GB2312" w:eastAsia="仿宋_GB2312" w:hAnsi="华文楷体" w:cs="华文楷体" w:hint="eastAsia"/>
          <w:sz w:val="32"/>
          <w:szCs w:val="32"/>
        </w:rPr>
        <w:t>方面。一是能</w:t>
      </w:r>
      <w:r w:rsidRPr="008E343A">
        <w:rPr>
          <w:rFonts w:ascii="仿宋_GB2312" w:eastAsia="仿宋_GB2312" w:hAnsi="华文楷体" w:cs="华文楷体" w:hint="eastAsia"/>
          <w:sz w:val="32"/>
          <w:szCs w:val="32"/>
        </w:rPr>
        <w:t>通过各种传播平台，</w:t>
      </w:r>
      <w:r w:rsidRPr="008E343A">
        <w:rPr>
          <w:rFonts w:ascii="仿宋_GB2312" w:eastAsia="仿宋_GB2312" w:hAnsi="华文楷体" w:cs="华文楷体" w:hint="eastAsia"/>
          <w:sz w:val="32"/>
          <w:szCs w:val="32"/>
        </w:rPr>
        <w:t>及时给</w:t>
      </w:r>
      <w:r w:rsidRPr="008E343A">
        <w:rPr>
          <w:rFonts w:ascii="仿宋_GB2312" w:eastAsia="仿宋_GB2312" w:hAnsi="华文楷体" w:cs="华文楷体" w:hint="eastAsia"/>
          <w:sz w:val="32"/>
          <w:szCs w:val="32"/>
        </w:rPr>
        <w:t>更多的</w:t>
      </w:r>
      <w:r w:rsidRPr="008E343A">
        <w:rPr>
          <w:rFonts w:ascii="仿宋_GB2312" w:eastAsia="仿宋_GB2312" w:hAnsi="华文楷体" w:cs="华文楷体" w:hint="eastAsia"/>
          <w:sz w:val="32"/>
          <w:szCs w:val="32"/>
        </w:rPr>
        <w:t>受众提供各种</w:t>
      </w:r>
      <w:r w:rsidRPr="008E343A">
        <w:rPr>
          <w:rFonts w:ascii="仿宋_GB2312" w:eastAsia="仿宋_GB2312" w:hAnsi="华文楷体" w:cs="华文楷体" w:hint="eastAsia"/>
          <w:sz w:val="32"/>
          <w:szCs w:val="32"/>
        </w:rPr>
        <w:t>新闻</w:t>
      </w:r>
      <w:r w:rsidRPr="008E343A">
        <w:rPr>
          <w:rFonts w:ascii="仿宋_GB2312" w:eastAsia="仿宋_GB2312" w:hAnsi="华文楷体" w:cs="华文楷体" w:hint="eastAsia"/>
          <w:sz w:val="32"/>
          <w:szCs w:val="32"/>
        </w:rPr>
        <w:t>信息</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让他们了解本地的</w:t>
      </w:r>
      <w:r w:rsidRPr="008E343A">
        <w:rPr>
          <w:rStyle w:val="a6"/>
          <w:rFonts w:ascii="仿宋_GB2312" w:eastAsia="仿宋_GB2312" w:hAnsi="华文楷体" w:cs="华文楷体" w:hint="eastAsia"/>
          <w:b w:val="0"/>
          <w:bCs w:val="0"/>
          <w:color w:val="262626"/>
          <w:sz w:val="32"/>
          <w:szCs w:val="32"/>
        </w:rPr>
        <w:t>政治、经济、文化、社会、生态文明等</w:t>
      </w:r>
      <w:r w:rsidRPr="008E343A">
        <w:rPr>
          <w:rFonts w:ascii="仿宋_GB2312" w:eastAsia="仿宋_GB2312" w:hAnsi="华文楷体" w:cs="华文楷体" w:hint="eastAsia"/>
          <w:sz w:val="32"/>
          <w:szCs w:val="32"/>
        </w:rPr>
        <w:t>发展状况，满足不同层次的受众对各种信息的需求</w:t>
      </w:r>
      <w:r w:rsidRPr="008E343A">
        <w:rPr>
          <w:rFonts w:ascii="仿宋_GB2312" w:eastAsia="仿宋_GB2312" w:hAnsi="华文楷体" w:cs="华文楷体" w:hint="eastAsia"/>
          <w:sz w:val="32"/>
          <w:szCs w:val="32"/>
        </w:rPr>
        <w:t>。二是传播社会正能量。</w:t>
      </w:r>
      <w:r w:rsidRPr="008E343A">
        <w:rPr>
          <w:rFonts w:ascii="仿宋_GB2312" w:eastAsia="仿宋_GB2312" w:hAnsi="华文楷体" w:cs="华文楷体" w:hint="eastAsia"/>
          <w:sz w:val="32"/>
          <w:szCs w:val="32"/>
        </w:rPr>
        <w:t>通过在上级媒体</w:t>
      </w:r>
      <w:r w:rsidRPr="008E343A">
        <w:rPr>
          <w:rFonts w:ascii="仿宋_GB2312" w:eastAsia="仿宋_GB2312" w:hAnsi="华文楷体" w:cs="华文楷体" w:hint="eastAsia"/>
          <w:sz w:val="32"/>
          <w:szCs w:val="32"/>
        </w:rPr>
        <w:t>报道各地</w:t>
      </w:r>
      <w:r w:rsidRPr="008E343A">
        <w:rPr>
          <w:rFonts w:ascii="仿宋_GB2312" w:eastAsia="仿宋_GB2312" w:hAnsi="华文楷体" w:cs="华文楷体" w:hint="eastAsia"/>
          <w:sz w:val="32"/>
          <w:szCs w:val="32"/>
        </w:rPr>
        <w:t>在迈向共同富裕的道路上</w:t>
      </w:r>
      <w:r w:rsidRPr="008E343A">
        <w:rPr>
          <w:rFonts w:ascii="仿宋_GB2312" w:eastAsia="仿宋_GB2312" w:hAnsi="华文楷体" w:cs="华文楷体" w:hint="eastAsia"/>
          <w:sz w:val="32"/>
          <w:szCs w:val="32"/>
        </w:rPr>
        <w:t>涌现出的先进典型和成功经验，</w:t>
      </w:r>
      <w:r w:rsidRPr="008E343A">
        <w:rPr>
          <w:rFonts w:ascii="仿宋_GB2312" w:eastAsia="仿宋_GB2312" w:hAnsi="华文楷体" w:cs="华文楷体" w:hint="eastAsia"/>
          <w:bCs/>
          <w:color w:val="262626"/>
          <w:sz w:val="32"/>
          <w:szCs w:val="32"/>
        </w:rPr>
        <w:t>讲好</w:t>
      </w:r>
      <w:r w:rsidRPr="008E343A">
        <w:rPr>
          <w:rFonts w:ascii="仿宋_GB2312" w:eastAsia="仿宋_GB2312" w:hAnsi="华文楷体" w:cs="华文楷体" w:hint="eastAsia"/>
          <w:bCs/>
          <w:color w:val="262626"/>
          <w:sz w:val="32"/>
          <w:szCs w:val="32"/>
        </w:rPr>
        <w:t>乡村</w:t>
      </w:r>
      <w:r w:rsidRPr="008E343A">
        <w:rPr>
          <w:rFonts w:ascii="仿宋_GB2312" w:eastAsia="仿宋_GB2312" w:hAnsi="华文楷体" w:cs="华文楷体" w:hint="eastAsia"/>
          <w:bCs/>
          <w:color w:val="262626"/>
          <w:sz w:val="32"/>
          <w:szCs w:val="32"/>
        </w:rPr>
        <w:t>故事</w:t>
      </w:r>
      <w:r w:rsidRPr="008E343A">
        <w:rPr>
          <w:rFonts w:ascii="仿宋_GB2312" w:eastAsia="仿宋_GB2312" w:hAnsi="华文楷体" w:cs="华文楷体" w:hint="eastAsia"/>
          <w:bCs/>
          <w:color w:val="262626"/>
          <w:sz w:val="32"/>
          <w:szCs w:val="32"/>
        </w:rPr>
        <w:t>，</w:t>
      </w:r>
      <w:r w:rsidRPr="008E343A">
        <w:rPr>
          <w:rFonts w:ascii="仿宋_GB2312" w:eastAsia="仿宋_GB2312" w:hAnsi="华文楷体" w:cs="华文楷体" w:hint="eastAsia"/>
          <w:sz w:val="32"/>
          <w:szCs w:val="32"/>
        </w:rPr>
        <w:t>成风化人</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引领舆论</w:t>
      </w:r>
      <w:r w:rsidRPr="008E343A">
        <w:rPr>
          <w:rFonts w:ascii="仿宋_GB2312" w:eastAsia="仿宋_GB2312" w:hAnsi="华文楷体" w:cs="华文楷体" w:hint="eastAsia"/>
          <w:sz w:val="32"/>
          <w:szCs w:val="32"/>
        </w:rPr>
        <w:t>。三是</w:t>
      </w:r>
      <w:r w:rsidRPr="008E343A">
        <w:rPr>
          <w:rFonts w:ascii="仿宋_GB2312" w:eastAsia="仿宋_GB2312" w:hAnsi="华文楷体" w:cs="华文楷体" w:hint="eastAsia"/>
          <w:sz w:val="32"/>
          <w:szCs w:val="32"/>
        </w:rPr>
        <w:t>能及时反映地方的舆情，为党委政府决策当好参谋</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四是能有效</w:t>
      </w:r>
      <w:r w:rsidRPr="008E343A">
        <w:rPr>
          <w:rFonts w:ascii="仿宋_GB2312" w:eastAsia="仿宋_GB2312" w:hAnsi="华文楷体" w:cs="华文楷体" w:hint="eastAsia"/>
          <w:color w:val="000000" w:themeColor="text1"/>
          <w:sz w:val="32"/>
          <w:szCs w:val="32"/>
        </w:rPr>
        <w:t>提升宣传工作水平，锻炼造就一支思想素质高、业务能力强的宣传工作队伍。</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笔者在多年的新闻实践中发现，</w:t>
      </w:r>
      <w:r w:rsidRPr="008E343A">
        <w:rPr>
          <w:rFonts w:ascii="仿宋_GB2312" w:eastAsia="仿宋_GB2312" w:hAnsi="华文楷体" w:cs="华文楷体" w:hint="eastAsia"/>
          <w:color w:val="000000" w:themeColor="text1"/>
          <w:sz w:val="32"/>
          <w:szCs w:val="32"/>
        </w:rPr>
        <w:t>做好对上报道，</w:t>
      </w:r>
      <w:r w:rsidRPr="008E343A">
        <w:rPr>
          <w:rFonts w:ascii="仿宋_GB2312" w:eastAsia="仿宋_GB2312" w:hAnsi="华文楷体" w:cs="华文楷体" w:hint="eastAsia"/>
          <w:color w:val="000000" w:themeColor="text1"/>
          <w:sz w:val="32"/>
          <w:szCs w:val="32"/>
        </w:rPr>
        <w:t>不仅</w:t>
      </w:r>
      <w:r w:rsidRPr="008E343A">
        <w:rPr>
          <w:rFonts w:ascii="仿宋_GB2312" w:eastAsia="仿宋_GB2312" w:hAnsi="华文楷体" w:cs="华文楷体" w:hint="eastAsia"/>
          <w:color w:val="000000" w:themeColor="text1"/>
          <w:sz w:val="32"/>
          <w:szCs w:val="32"/>
        </w:rPr>
        <w:t>能</w:t>
      </w:r>
      <w:r w:rsidRPr="008E343A">
        <w:rPr>
          <w:rFonts w:ascii="仿宋_GB2312" w:eastAsia="仿宋_GB2312" w:hAnsi="华文楷体" w:cs="华文楷体" w:hint="eastAsia"/>
          <w:color w:val="000000" w:themeColor="text1"/>
          <w:sz w:val="32"/>
          <w:szCs w:val="32"/>
        </w:rPr>
        <w:t>做强地方的新闻宣传</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促进对内宣传水平的提升，也是</w:t>
      </w:r>
      <w:r w:rsidRPr="008E343A">
        <w:rPr>
          <w:rFonts w:ascii="仿宋_GB2312" w:eastAsia="仿宋_GB2312" w:hAnsi="华文楷体" w:cs="华文楷体" w:hint="eastAsia"/>
          <w:color w:val="000000" w:themeColor="text1"/>
          <w:sz w:val="32"/>
          <w:szCs w:val="32"/>
        </w:rPr>
        <w:t>提高记者业务素质</w:t>
      </w:r>
      <w:r w:rsidRPr="008E343A">
        <w:rPr>
          <w:rFonts w:ascii="仿宋_GB2312" w:eastAsia="仿宋_GB2312" w:hAnsi="华文楷体" w:cs="华文楷体" w:hint="eastAsia"/>
          <w:color w:val="000000" w:themeColor="text1"/>
          <w:sz w:val="32"/>
          <w:szCs w:val="32"/>
        </w:rPr>
        <w:t>的途径之一</w:t>
      </w:r>
      <w:r w:rsidRPr="008E343A">
        <w:rPr>
          <w:rFonts w:ascii="仿宋_GB2312" w:eastAsia="仿宋_GB2312" w:hAnsi="华文楷体" w:cs="华文楷体" w:hint="eastAsia"/>
          <w:color w:val="000000" w:themeColor="text1"/>
          <w:sz w:val="32"/>
          <w:szCs w:val="32"/>
        </w:rPr>
        <w:t>。</w:t>
      </w:r>
    </w:p>
    <w:p w:rsidR="00745472" w:rsidRPr="008E343A" w:rsidRDefault="008E343A">
      <w:pPr>
        <w:rPr>
          <w:rFonts w:ascii="仿宋_GB2312" w:eastAsia="仿宋_GB2312" w:hAnsi="黑体" w:cs="黑体" w:hint="eastAsia"/>
          <w:b/>
          <w:bCs/>
          <w:color w:val="000000" w:themeColor="text1"/>
          <w:sz w:val="32"/>
          <w:szCs w:val="32"/>
        </w:rPr>
      </w:pPr>
      <w:r w:rsidRPr="008E343A">
        <w:rPr>
          <w:rFonts w:ascii="仿宋_GB2312" w:eastAsia="仿宋_GB2312" w:hAnsi="黑体" w:cs="黑体" w:hint="eastAsia"/>
          <w:b/>
          <w:bCs/>
          <w:color w:val="000000" w:themeColor="text1"/>
          <w:sz w:val="32"/>
          <w:szCs w:val="32"/>
        </w:rPr>
        <w:t>二、发挥地方特色是对上报道出新、出彩、出奇的最大优势</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宋体" w:cs="宋体" w:hint="eastAsia"/>
          <w:kern w:val="0"/>
          <w:sz w:val="32"/>
          <w:szCs w:val="32"/>
        </w:rPr>
        <w:t>县市级新闻媒体</w:t>
      </w:r>
      <w:r w:rsidRPr="008E343A">
        <w:rPr>
          <w:rFonts w:ascii="仿宋_GB2312" w:eastAsia="仿宋_GB2312" w:hAnsi="宋体" w:cs="宋体" w:hint="eastAsia"/>
          <w:kern w:val="0"/>
          <w:sz w:val="32"/>
          <w:szCs w:val="32"/>
        </w:rPr>
        <w:t>的稿件要打响，</w:t>
      </w:r>
      <w:r w:rsidRPr="008E343A">
        <w:rPr>
          <w:rFonts w:ascii="仿宋_GB2312" w:eastAsia="仿宋_GB2312" w:hAnsi="宋体" w:cs="宋体" w:hint="eastAsia"/>
          <w:kern w:val="0"/>
          <w:sz w:val="32"/>
          <w:szCs w:val="32"/>
        </w:rPr>
        <w:t>必须</w:t>
      </w:r>
      <w:r w:rsidRPr="008E343A">
        <w:rPr>
          <w:rFonts w:ascii="仿宋_GB2312" w:eastAsia="仿宋_GB2312" w:hAnsi="宋体" w:cs="宋体" w:hint="eastAsia"/>
          <w:kern w:val="0"/>
          <w:sz w:val="32"/>
          <w:szCs w:val="32"/>
        </w:rPr>
        <w:t>突出地方特色。</w:t>
      </w:r>
      <w:r w:rsidRPr="008E343A">
        <w:rPr>
          <w:rFonts w:ascii="仿宋_GB2312" w:eastAsia="仿宋_GB2312" w:hAnsi="宋体" w:cs="宋体" w:hint="eastAsia"/>
          <w:kern w:val="0"/>
          <w:sz w:val="32"/>
          <w:szCs w:val="32"/>
        </w:rPr>
        <w:t>相对而言，每个地方都有能代表自己特色的文化资源。比如，说到武汉，人们会想到黄鹤楼；提起罗田，人们会想到罗田板栗；谈到京山，人们会想到京山桥米；而说起天门，人们</w:t>
      </w:r>
      <w:r w:rsidRPr="008E343A">
        <w:rPr>
          <w:rFonts w:ascii="仿宋_GB2312" w:eastAsia="仿宋_GB2312" w:hAnsi="宋体" w:cs="宋体" w:hint="eastAsia"/>
          <w:kern w:val="0"/>
          <w:sz w:val="32"/>
          <w:szCs w:val="32"/>
        </w:rPr>
        <w:lastRenderedPageBreak/>
        <w:t>会想到茶圣陆羽。天门是茶圣陆羽故里，</w:t>
      </w:r>
      <w:r w:rsidRPr="008E343A">
        <w:rPr>
          <w:rFonts w:ascii="仿宋_GB2312" w:eastAsia="仿宋_GB2312" w:hAnsi="华文楷体" w:cs="华文楷体" w:hint="eastAsia"/>
          <w:sz w:val="32"/>
          <w:szCs w:val="32"/>
        </w:rPr>
        <w:t>素有棉乡、侨乡、文化之乡“三乡宝地”的美誉</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color w:val="000000" w:themeColor="text1"/>
          <w:sz w:val="32"/>
          <w:szCs w:val="32"/>
        </w:rPr>
        <w:t>曾经是全国优质棉生产基地，约</w:t>
      </w:r>
      <w:r w:rsidRPr="008E343A">
        <w:rPr>
          <w:rFonts w:ascii="仿宋_GB2312" w:eastAsia="仿宋_GB2312" w:hAnsi="华文楷体" w:cs="华文楷体" w:hint="eastAsia"/>
          <w:color w:val="000000" w:themeColor="text1"/>
          <w:sz w:val="32"/>
          <w:szCs w:val="32"/>
        </w:rPr>
        <w:t>28</w:t>
      </w:r>
      <w:r w:rsidRPr="008E343A">
        <w:rPr>
          <w:rFonts w:ascii="仿宋_GB2312" w:eastAsia="仿宋_GB2312" w:hAnsi="华文楷体" w:cs="华文楷体" w:hint="eastAsia"/>
          <w:color w:val="000000" w:themeColor="text1"/>
          <w:sz w:val="32"/>
          <w:szCs w:val="32"/>
        </w:rPr>
        <w:t>万多华侨旅居世界各地，有闻名中外的“上古谜城”石家河遗址，等等。这些都是我们做好对上报道独特的优势。</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抓住这</w:t>
      </w:r>
      <w:r w:rsidRPr="008E343A">
        <w:rPr>
          <w:rFonts w:ascii="仿宋_GB2312" w:eastAsia="仿宋_GB2312" w:hAnsi="华文楷体" w:cs="华文楷体" w:hint="eastAsia"/>
          <w:color w:val="000000" w:themeColor="text1"/>
          <w:sz w:val="32"/>
          <w:szCs w:val="32"/>
        </w:rPr>
        <w:t>些新闻点</w:t>
      </w:r>
      <w:r w:rsidRPr="008E343A">
        <w:rPr>
          <w:rFonts w:ascii="仿宋_GB2312" w:eastAsia="仿宋_GB2312" w:hAnsi="华文楷体" w:cs="华文楷体" w:hint="eastAsia"/>
          <w:color w:val="000000" w:themeColor="text1"/>
          <w:sz w:val="32"/>
          <w:szCs w:val="32"/>
        </w:rPr>
        <w:t>，扬独家之长，</w:t>
      </w:r>
      <w:r w:rsidRPr="008E343A">
        <w:rPr>
          <w:rFonts w:ascii="仿宋_GB2312" w:eastAsia="仿宋_GB2312" w:hAnsi="华文楷体" w:cs="华文楷体" w:hint="eastAsia"/>
          <w:color w:val="000000" w:themeColor="text1"/>
          <w:sz w:val="32"/>
          <w:szCs w:val="32"/>
        </w:rPr>
        <w:t>全面、科学、系统地分析新闻事实</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真实、客观、准确地报道新闻事实，</w:t>
      </w:r>
      <w:r w:rsidRPr="008E343A">
        <w:rPr>
          <w:rFonts w:ascii="仿宋_GB2312" w:eastAsia="仿宋_GB2312" w:hAnsi="华文楷体" w:cs="华文楷体" w:hint="eastAsia"/>
          <w:color w:val="000000" w:themeColor="text1"/>
          <w:sz w:val="32"/>
          <w:szCs w:val="32"/>
        </w:rPr>
        <w:t>可大大增强</w:t>
      </w:r>
      <w:r w:rsidRPr="008E343A">
        <w:rPr>
          <w:rFonts w:ascii="仿宋_GB2312" w:eastAsia="仿宋_GB2312" w:hAnsi="华文楷体" w:cs="华文楷体" w:hint="eastAsia"/>
          <w:color w:val="000000" w:themeColor="text1"/>
          <w:sz w:val="32"/>
          <w:szCs w:val="32"/>
        </w:rPr>
        <w:t>对上报道</w:t>
      </w:r>
      <w:r w:rsidRPr="008E343A">
        <w:rPr>
          <w:rFonts w:ascii="仿宋_GB2312" w:eastAsia="仿宋_GB2312" w:hAnsi="华文楷体" w:cs="华文楷体" w:hint="eastAsia"/>
          <w:color w:val="000000" w:themeColor="text1"/>
          <w:sz w:val="32"/>
          <w:szCs w:val="32"/>
        </w:rPr>
        <w:t>上稿率。</w:t>
      </w:r>
      <w:r w:rsidRPr="008E343A">
        <w:rPr>
          <w:rFonts w:ascii="仿宋_GB2312" w:eastAsia="仿宋_GB2312" w:hAnsi="华文楷体" w:cs="华文楷体" w:hint="eastAsia"/>
          <w:color w:val="000000" w:themeColor="text1"/>
          <w:sz w:val="32"/>
          <w:szCs w:val="32"/>
        </w:rPr>
        <w:t>围绕棉花生产诸方面，我深入基层采写的《</w:t>
      </w:r>
      <w:r w:rsidRPr="008E343A">
        <w:rPr>
          <w:rFonts w:ascii="仿宋_GB2312" w:eastAsia="仿宋_GB2312" w:hAnsi="华文楷体" w:cs="华文楷体" w:hint="eastAsia"/>
          <w:color w:val="000000" w:themeColor="text1"/>
          <w:sz w:val="32"/>
          <w:szCs w:val="32"/>
        </w:rPr>
        <w:t>农民</w:t>
      </w:r>
      <w:r w:rsidRPr="008E343A">
        <w:rPr>
          <w:rFonts w:ascii="仿宋_GB2312" w:eastAsia="仿宋_GB2312" w:hAnsi="华文楷体" w:cs="华文楷体" w:hint="eastAsia"/>
          <w:color w:val="000000" w:themeColor="text1"/>
          <w:sz w:val="32"/>
          <w:szCs w:val="32"/>
        </w:rPr>
        <w:t>希</w:t>
      </w:r>
      <w:r w:rsidRPr="008E343A">
        <w:rPr>
          <w:rFonts w:ascii="仿宋_GB2312" w:eastAsia="仿宋_GB2312" w:hAnsi="华文楷体" w:cs="华文楷体" w:hint="eastAsia"/>
          <w:color w:val="000000" w:themeColor="text1"/>
          <w:sz w:val="32"/>
          <w:szCs w:val="32"/>
        </w:rPr>
        <w:t>望科教</w:t>
      </w:r>
      <w:r w:rsidRPr="008E343A">
        <w:rPr>
          <w:rFonts w:ascii="仿宋_GB2312" w:eastAsia="仿宋_GB2312" w:hAnsi="华文楷体" w:cs="华文楷体" w:hint="eastAsia"/>
          <w:color w:val="000000" w:themeColor="text1"/>
          <w:sz w:val="32"/>
          <w:szCs w:val="32"/>
        </w:rPr>
        <w:t>影</w:t>
      </w:r>
      <w:r w:rsidRPr="008E343A">
        <w:rPr>
          <w:rFonts w:ascii="仿宋_GB2312" w:eastAsia="仿宋_GB2312" w:hAnsi="华文楷体" w:cs="华文楷体" w:hint="eastAsia"/>
          <w:color w:val="000000" w:themeColor="text1"/>
          <w:sz w:val="32"/>
          <w:szCs w:val="32"/>
        </w:rPr>
        <w:t>片</w:t>
      </w:r>
      <w:r w:rsidRPr="008E343A">
        <w:rPr>
          <w:rFonts w:ascii="仿宋_GB2312" w:eastAsia="仿宋_GB2312" w:hAnsi="华文楷体" w:cs="华文楷体" w:hint="eastAsia"/>
          <w:color w:val="000000" w:themeColor="text1"/>
          <w:sz w:val="32"/>
          <w:szCs w:val="32"/>
        </w:rPr>
        <w:t>快</w:t>
      </w:r>
      <w:r w:rsidRPr="008E343A">
        <w:rPr>
          <w:rFonts w:ascii="仿宋_GB2312" w:eastAsia="仿宋_GB2312" w:hAnsi="华文楷体" w:cs="华文楷体" w:hint="eastAsia"/>
          <w:color w:val="000000" w:themeColor="text1"/>
          <w:sz w:val="32"/>
          <w:szCs w:val="32"/>
        </w:rPr>
        <w:t>下乡</w:t>
      </w:r>
      <w:r w:rsidRPr="008E343A">
        <w:rPr>
          <w:rFonts w:ascii="仿宋_GB2312" w:eastAsia="仿宋_GB2312" w:hAnsi="华文楷体" w:cs="华文楷体" w:hint="eastAsia"/>
          <w:color w:val="000000" w:themeColor="text1"/>
          <w:sz w:val="32"/>
          <w:szCs w:val="32"/>
        </w:rPr>
        <w:t>》被中国之声</w:t>
      </w:r>
      <w:r w:rsidRPr="008E343A">
        <w:rPr>
          <w:rFonts w:ascii="仿宋_GB2312" w:eastAsia="仿宋_GB2312" w:hAnsi="华文楷体" w:cs="华文楷体" w:hint="eastAsia"/>
          <w:color w:val="000000" w:themeColor="text1"/>
          <w:sz w:val="32"/>
          <w:szCs w:val="32"/>
        </w:rPr>
        <w:t>《全国联播》</w:t>
      </w:r>
      <w:r w:rsidRPr="008E343A">
        <w:rPr>
          <w:rFonts w:ascii="仿宋_GB2312" w:eastAsia="仿宋_GB2312" w:hAnsi="华文楷体" w:cs="华文楷体" w:hint="eastAsia"/>
          <w:color w:val="000000" w:themeColor="text1"/>
          <w:sz w:val="32"/>
          <w:szCs w:val="32"/>
        </w:rPr>
        <w:t>节目《听众信箱》</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1992</w:t>
      </w:r>
      <w:r w:rsidRPr="008E343A">
        <w:rPr>
          <w:rFonts w:ascii="仿宋_GB2312" w:eastAsia="仿宋_GB2312" w:hAnsi="华文楷体" w:cs="华文楷体" w:hint="eastAsia"/>
          <w:color w:val="000000" w:themeColor="text1"/>
          <w:sz w:val="32"/>
          <w:szCs w:val="32"/>
        </w:rPr>
        <w:t>年</w:t>
      </w:r>
      <w:r w:rsidRPr="008E343A">
        <w:rPr>
          <w:rFonts w:ascii="仿宋_GB2312" w:eastAsia="仿宋_GB2312" w:hAnsi="华文楷体" w:cs="华文楷体" w:hint="eastAsia"/>
          <w:color w:val="000000" w:themeColor="text1"/>
          <w:sz w:val="32"/>
          <w:szCs w:val="32"/>
        </w:rPr>
        <w:t>5</w:t>
      </w:r>
      <w:r w:rsidRPr="008E343A">
        <w:rPr>
          <w:rFonts w:ascii="仿宋_GB2312" w:eastAsia="仿宋_GB2312" w:hAnsi="华文楷体" w:cs="华文楷体" w:hint="eastAsia"/>
          <w:color w:val="000000" w:themeColor="text1"/>
          <w:sz w:val="32"/>
          <w:szCs w:val="32"/>
        </w:rPr>
        <w:t>月</w:t>
      </w:r>
      <w:r w:rsidRPr="008E343A">
        <w:rPr>
          <w:rFonts w:ascii="仿宋_GB2312" w:eastAsia="仿宋_GB2312" w:hAnsi="华文楷体" w:cs="华文楷体" w:hint="eastAsia"/>
          <w:color w:val="000000" w:themeColor="text1"/>
          <w:sz w:val="32"/>
          <w:szCs w:val="32"/>
        </w:rPr>
        <w:t>17</w:t>
      </w:r>
      <w:r w:rsidRPr="008E343A">
        <w:rPr>
          <w:rFonts w:ascii="仿宋_GB2312" w:eastAsia="仿宋_GB2312" w:hAnsi="华文楷体" w:cs="华文楷体" w:hint="eastAsia"/>
          <w:color w:val="000000" w:themeColor="text1"/>
          <w:sz w:val="32"/>
          <w:szCs w:val="32"/>
        </w:rPr>
        <w:t>日</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采用</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暖床播种</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冷床出苗</w:t>
      </w:r>
      <w:r w:rsidRPr="008E343A">
        <w:rPr>
          <w:rFonts w:ascii="仿宋_GB2312" w:eastAsia="仿宋_GB2312" w:hAnsi="华文楷体" w:cs="华文楷体" w:hint="eastAsia"/>
          <w:color w:val="000000" w:themeColor="text1"/>
          <w:sz w:val="32"/>
          <w:szCs w:val="32"/>
        </w:rPr>
        <w:t>’危害严重</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——天门百万棉农抗灾保全苗》《全面动员</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一着不失——天门百万棉农迎战棉铃虫》</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棉价波动的喜与忧</w:t>
      </w:r>
      <w:r w:rsidRPr="008E343A">
        <w:rPr>
          <w:rFonts w:ascii="仿宋_GB2312" w:eastAsia="仿宋_GB2312" w:hAnsi="华文楷体" w:cs="华文楷体" w:hint="eastAsia"/>
          <w:color w:val="000000" w:themeColor="text1"/>
          <w:sz w:val="32"/>
          <w:szCs w:val="32"/>
        </w:rPr>
        <w:t>》等作品在</w:t>
      </w:r>
      <w:r w:rsidRPr="008E343A">
        <w:rPr>
          <w:rFonts w:ascii="仿宋_GB2312" w:eastAsia="仿宋_GB2312" w:hAnsi="华文楷体" w:cs="华文楷体" w:hint="eastAsia"/>
          <w:color w:val="000000" w:themeColor="text1"/>
          <w:sz w:val="32"/>
          <w:szCs w:val="32"/>
        </w:rPr>
        <w:t>省级媒体</w:t>
      </w:r>
      <w:r w:rsidRPr="008E343A">
        <w:rPr>
          <w:rFonts w:ascii="仿宋_GB2312" w:eastAsia="仿宋_GB2312" w:hAnsi="华文楷体" w:cs="华文楷体" w:hint="eastAsia"/>
          <w:color w:val="000000" w:themeColor="text1"/>
          <w:sz w:val="32"/>
          <w:szCs w:val="32"/>
        </w:rPr>
        <w:t>刊播</w:t>
      </w:r>
      <w:r w:rsidRPr="008E343A">
        <w:rPr>
          <w:rFonts w:ascii="仿宋_GB2312" w:eastAsia="仿宋_GB2312" w:hAnsi="华文楷体" w:cs="华文楷体" w:hint="eastAsia"/>
          <w:color w:val="000000" w:themeColor="text1"/>
          <w:sz w:val="32"/>
          <w:szCs w:val="32"/>
        </w:rPr>
        <w:t>。</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2010</w:t>
      </w:r>
      <w:r w:rsidRPr="008E343A">
        <w:rPr>
          <w:rFonts w:ascii="仿宋_GB2312" w:eastAsia="仿宋_GB2312" w:hAnsi="华文楷体" w:cs="华文楷体" w:hint="eastAsia"/>
          <w:color w:val="000000" w:themeColor="text1"/>
          <w:sz w:val="32"/>
          <w:szCs w:val="32"/>
        </w:rPr>
        <w:t>年的“棉花掌”能否成为</w:t>
      </w:r>
      <w:r w:rsidRPr="008E343A">
        <w:rPr>
          <w:rFonts w:ascii="仿宋_GB2312" w:eastAsia="仿宋_GB2312" w:hAnsi="华文楷体" w:cs="华文楷体" w:hint="eastAsia"/>
          <w:color w:val="000000" w:themeColor="text1"/>
          <w:sz w:val="32"/>
          <w:szCs w:val="32"/>
        </w:rPr>
        <w:t>2011</w:t>
      </w:r>
      <w:r w:rsidRPr="008E343A">
        <w:rPr>
          <w:rFonts w:ascii="仿宋_GB2312" w:eastAsia="仿宋_GB2312" w:hAnsi="华文楷体" w:cs="华文楷体" w:hint="eastAsia"/>
          <w:color w:val="000000" w:themeColor="text1"/>
          <w:sz w:val="32"/>
          <w:szCs w:val="32"/>
        </w:rPr>
        <w:t>年棉农扩大棉花生产的有力推手？棉农和棉花企业又如何看待起伏不定的棉花市场？他们有哪些想法和建议？</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带着这些问题，</w:t>
      </w:r>
      <w:r w:rsidRPr="008E343A">
        <w:rPr>
          <w:rFonts w:ascii="仿宋_GB2312" w:eastAsia="仿宋_GB2312" w:hAnsi="华文楷体" w:cs="华文楷体" w:hint="eastAsia"/>
          <w:sz w:val="32"/>
          <w:szCs w:val="32"/>
        </w:rPr>
        <w:t>我</w:t>
      </w:r>
      <w:r w:rsidRPr="008E343A">
        <w:rPr>
          <w:rFonts w:ascii="仿宋_GB2312" w:eastAsia="仿宋_GB2312" w:hAnsi="华文楷体" w:cs="华文楷体" w:hint="eastAsia"/>
          <w:sz w:val="32"/>
          <w:szCs w:val="32"/>
        </w:rPr>
        <w:t>深入村组农户走访棉农和部分棉纺企业，</w:t>
      </w:r>
      <w:r w:rsidRPr="008E343A">
        <w:rPr>
          <w:rFonts w:ascii="仿宋_GB2312" w:eastAsia="仿宋_GB2312" w:hAnsi="华文楷体" w:cs="华文楷体" w:hint="eastAsia"/>
          <w:sz w:val="32"/>
          <w:szCs w:val="32"/>
        </w:rPr>
        <w:t>报道了</w:t>
      </w:r>
      <w:r w:rsidRPr="008E343A">
        <w:rPr>
          <w:rFonts w:ascii="仿宋_GB2312" w:eastAsia="仿宋_GB2312" w:hAnsi="华文楷体" w:cs="华文楷体" w:hint="eastAsia"/>
          <w:sz w:val="32"/>
          <w:szCs w:val="32"/>
        </w:rPr>
        <w:t>棉农、企业及各界应对棉价波动的</w:t>
      </w:r>
      <w:r w:rsidRPr="008E343A">
        <w:rPr>
          <w:rFonts w:ascii="仿宋_GB2312" w:eastAsia="仿宋_GB2312" w:hAnsi="华文楷体" w:cs="华文楷体" w:hint="eastAsia"/>
          <w:sz w:val="32"/>
          <w:szCs w:val="32"/>
        </w:rPr>
        <w:t>举措</w:t>
      </w:r>
      <w:r w:rsidRPr="008E343A">
        <w:rPr>
          <w:rFonts w:ascii="仿宋_GB2312" w:eastAsia="仿宋_GB2312" w:hAnsi="华文楷体" w:cs="华文楷体" w:hint="eastAsia"/>
          <w:sz w:val="32"/>
          <w:szCs w:val="32"/>
        </w:rPr>
        <w:t>，提出棉价不稳则农业不稳，农业发展需要一个稳定的市场环境。</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除了棉花这一特色产业外，天门还是名副其实的文化之乡，悠久的茶文化也是天门走向世界的一张名片。</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199</w:t>
      </w:r>
      <w:r w:rsidRPr="008E343A">
        <w:rPr>
          <w:rFonts w:ascii="仿宋_GB2312" w:eastAsia="仿宋_GB2312" w:hAnsi="华文楷体" w:cs="华文楷体" w:hint="eastAsia"/>
          <w:color w:val="000000" w:themeColor="text1"/>
          <w:sz w:val="32"/>
          <w:szCs w:val="32"/>
        </w:rPr>
        <w:t>7</w:t>
      </w:r>
      <w:r w:rsidRPr="008E343A">
        <w:rPr>
          <w:rFonts w:ascii="仿宋_GB2312" w:eastAsia="仿宋_GB2312" w:hAnsi="华文楷体" w:cs="华文楷体" w:hint="eastAsia"/>
          <w:color w:val="000000" w:themeColor="text1"/>
          <w:sz w:val="32"/>
          <w:szCs w:val="32"/>
        </w:rPr>
        <w:t>年，由天门人自编自演的一部以反映“茶圣”陆羽生活，展示茶文化精髓的大型传统戏《茶圣陆羽》被搬上舞</w:t>
      </w:r>
      <w:r w:rsidRPr="008E343A">
        <w:rPr>
          <w:rFonts w:ascii="仿宋_GB2312" w:eastAsia="仿宋_GB2312" w:hAnsi="华文楷体" w:cs="华文楷体" w:hint="eastAsia"/>
          <w:color w:val="000000" w:themeColor="text1"/>
          <w:sz w:val="32"/>
          <w:szCs w:val="32"/>
        </w:rPr>
        <w:lastRenderedPageBreak/>
        <w:t>台。</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陆羽是湖北天门人，世界第一部茶学专著《茶经》的作者，被后人尊称为“茶圣”。这是《茶圣陆羽》</w:t>
      </w:r>
      <w:r w:rsidRPr="008E343A">
        <w:rPr>
          <w:rFonts w:ascii="仿宋_GB2312" w:eastAsia="仿宋_GB2312" w:hAnsi="华文楷体" w:cs="华文楷体" w:hint="eastAsia"/>
          <w:color w:val="000000" w:themeColor="text1"/>
          <w:sz w:val="32"/>
          <w:szCs w:val="32"/>
        </w:rPr>
        <w:t>在天门</w:t>
      </w:r>
      <w:r w:rsidRPr="008E343A">
        <w:rPr>
          <w:rFonts w:ascii="仿宋_GB2312" w:eastAsia="仿宋_GB2312" w:hAnsi="华文楷体" w:cs="华文楷体" w:hint="eastAsia"/>
          <w:color w:val="000000" w:themeColor="text1"/>
          <w:sz w:val="32"/>
          <w:szCs w:val="32"/>
        </w:rPr>
        <w:t>首次公演。</w:t>
      </w:r>
      <w:r w:rsidRPr="008E343A">
        <w:rPr>
          <w:rFonts w:ascii="仿宋_GB2312" w:eastAsia="仿宋_GB2312" w:hAnsi="华文楷体" w:cs="华文楷体" w:hint="eastAsia"/>
          <w:color w:val="000000" w:themeColor="text1"/>
          <w:sz w:val="32"/>
          <w:szCs w:val="32"/>
        </w:rPr>
        <w:t>我</w:t>
      </w:r>
      <w:r w:rsidRPr="008E343A">
        <w:rPr>
          <w:rFonts w:ascii="仿宋_GB2312" w:eastAsia="仿宋_GB2312" w:hAnsi="华文楷体" w:cs="华文楷体" w:hint="eastAsia"/>
          <w:color w:val="000000" w:themeColor="text1"/>
          <w:sz w:val="32"/>
          <w:szCs w:val="32"/>
        </w:rPr>
        <w:t>抓住这个</w:t>
      </w:r>
      <w:r w:rsidRPr="008E343A">
        <w:rPr>
          <w:rFonts w:ascii="仿宋_GB2312" w:eastAsia="仿宋_GB2312" w:hAnsi="华文楷体" w:cs="华文楷体" w:hint="eastAsia"/>
          <w:color w:val="000000" w:themeColor="text1"/>
          <w:sz w:val="32"/>
          <w:szCs w:val="32"/>
        </w:rPr>
        <w:t>线索</w:t>
      </w:r>
      <w:r w:rsidRPr="008E343A">
        <w:rPr>
          <w:rFonts w:ascii="仿宋_GB2312" w:eastAsia="仿宋_GB2312" w:hAnsi="华文楷体" w:cs="华文楷体" w:hint="eastAsia"/>
          <w:color w:val="000000" w:themeColor="text1"/>
          <w:sz w:val="32"/>
          <w:szCs w:val="32"/>
        </w:rPr>
        <w:t>，采写了消息《茶圣陆羽</w:t>
      </w:r>
      <w:r w:rsidRPr="008E343A">
        <w:rPr>
          <w:rFonts w:ascii="仿宋_GB2312" w:eastAsia="仿宋_GB2312" w:hAnsi="华文楷体" w:cs="华文楷体" w:hint="eastAsia"/>
          <w:color w:val="000000" w:themeColor="text1"/>
          <w:sz w:val="32"/>
          <w:szCs w:val="32"/>
        </w:rPr>
        <w:t>被</w:t>
      </w:r>
      <w:r w:rsidRPr="008E343A">
        <w:rPr>
          <w:rFonts w:ascii="仿宋_GB2312" w:eastAsia="仿宋_GB2312" w:hAnsi="华文楷体" w:cs="华文楷体" w:hint="eastAsia"/>
          <w:color w:val="000000" w:themeColor="text1"/>
          <w:sz w:val="32"/>
          <w:szCs w:val="32"/>
        </w:rPr>
        <w:t>搬上舞台》被</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光明日报</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采用。</w:t>
      </w:r>
    </w:p>
    <w:p w:rsidR="00745472" w:rsidRPr="008E343A" w:rsidRDefault="008E343A">
      <w:pPr>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Ansi="华文楷体" w:cs="华文楷体" w:hint="eastAsia"/>
          <w:color w:val="000000" w:themeColor="text1"/>
          <w:sz w:val="32"/>
          <w:szCs w:val="32"/>
        </w:rPr>
        <w:t>天门</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教育</w:t>
      </w:r>
      <w:r w:rsidRPr="008E343A">
        <w:rPr>
          <w:rFonts w:ascii="仿宋_GB2312" w:eastAsia="仿宋_GB2312" w:hAnsi="华文楷体" w:cs="华文楷体" w:hint="eastAsia"/>
          <w:color w:val="000000" w:themeColor="text1"/>
          <w:sz w:val="32"/>
          <w:szCs w:val="32"/>
        </w:rPr>
        <w:t>也十分有名</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sz w:val="32"/>
          <w:szCs w:val="32"/>
        </w:rPr>
        <w:t>《人民日报》记者杜若原</w:t>
      </w:r>
      <w:r w:rsidRPr="008E343A">
        <w:rPr>
          <w:rFonts w:ascii="仿宋_GB2312" w:eastAsia="仿宋_GB2312" w:hAnsi="华文楷体" w:cs="华文楷体" w:hint="eastAsia"/>
          <w:sz w:val="32"/>
          <w:szCs w:val="32"/>
        </w:rPr>
        <w:t>曾撰</w:t>
      </w:r>
      <w:r w:rsidRPr="008E343A">
        <w:rPr>
          <w:rFonts w:ascii="仿宋_GB2312" w:eastAsia="仿宋_GB2312" w:hAnsi="华文楷体" w:cs="华文楷体" w:hint="eastAsia"/>
          <w:sz w:val="32"/>
          <w:szCs w:val="32"/>
        </w:rPr>
        <w:t>文</w:t>
      </w:r>
      <w:r w:rsidRPr="008E343A">
        <w:rPr>
          <w:rFonts w:ascii="仿宋_GB2312" w:eastAsia="仿宋_GB2312" w:hAnsi="华文楷体" w:cs="华文楷体" w:hint="eastAsia"/>
          <w:sz w:val="32"/>
          <w:szCs w:val="32"/>
        </w:rPr>
        <w:t>称赞</w:t>
      </w:r>
      <w:r w:rsidRPr="008E343A">
        <w:rPr>
          <w:rFonts w:ascii="仿宋_GB2312" w:eastAsia="仿宋_GB2312" w:hAnsi="华文楷体" w:cs="华文楷体" w:hint="eastAsia"/>
          <w:sz w:val="32"/>
          <w:szCs w:val="32"/>
        </w:rPr>
        <w:t>江汉才子出天门</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color w:val="000000" w:themeColor="text1"/>
          <w:sz w:val="32"/>
          <w:szCs w:val="32"/>
        </w:rPr>
        <w:t>尊师重教在这里蔚然成风。</w:t>
      </w:r>
      <w:r w:rsidRPr="008E343A">
        <w:rPr>
          <w:rFonts w:ascii="仿宋_GB2312" w:eastAsia="仿宋_GB2312" w:hAnsi="华文楷体" w:cs="华文楷体" w:hint="eastAsia"/>
          <w:bCs/>
          <w:sz w:val="32"/>
          <w:szCs w:val="32"/>
        </w:rPr>
        <w:t>天门农村广大青年自强不息、立志成才</w:t>
      </w:r>
      <w:r w:rsidRPr="008E343A">
        <w:rPr>
          <w:rFonts w:ascii="仿宋_GB2312" w:eastAsia="仿宋_GB2312" w:hAnsi="华文楷体" w:cs="华文楷体" w:hint="eastAsia"/>
          <w:bCs/>
          <w:sz w:val="32"/>
          <w:szCs w:val="32"/>
        </w:rPr>
        <w:t>，</w:t>
      </w:r>
      <w:r w:rsidRPr="008E343A">
        <w:rPr>
          <w:rFonts w:ascii="仿宋_GB2312" w:eastAsia="仿宋_GB2312" w:hAnsi="华文楷体" w:cs="华文楷体" w:hint="eastAsia"/>
          <w:bCs/>
          <w:sz w:val="32"/>
          <w:szCs w:val="32"/>
        </w:rPr>
        <w:t>虽</w:t>
      </w:r>
      <w:r w:rsidRPr="008E343A">
        <w:rPr>
          <w:rFonts w:ascii="仿宋_GB2312" w:eastAsia="仿宋_GB2312" w:hAnsi="华文楷体" w:cs="华文楷体" w:hint="eastAsia"/>
          <w:bCs/>
          <w:sz w:val="32"/>
          <w:szCs w:val="32"/>
        </w:rPr>
        <w:t>身处逆境，</w:t>
      </w:r>
      <w:r w:rsidRPr="008E343A">
        <w:rPr>
          <w:rFonts w:ascii="仿宋_GB2312" w:eastAsia="仿宋_GB2312" w:hAnsi="华文楷体" w:cs="华文楷体" w:hint="eastAsia"/>
          <w:bCs/>
          <w:sz w:val="32"/>
          <w:szCs w:val="32"/>
        </w:rPr>
        <w:t>但</w:t>
      </w:r>
      <w:r w:rsidRPr="008E343A">
        <w:rPr>
          <w:rFonts w:ascii="仿宋_GB2312" w:eastAsia="仿宋_GB2312" w:hAnsi="华文楷体" w:cs="华文楷体" w:hint="eastAsia"/>
          <w:bCs/>
          <w:sz w:val="32"/>
          <w:szCs w:val="32"/>
        </w:rPr>
        <w:t>顽强与命运抗争，通过读书来改变命运。</w:t>
      </w:r>
      <w:r w:rsidRPr="008E343A">
        <w:rPr>
          <w:rFonts w:ascii="仿宋_GB2312" w:eastAsia="仿宋_GB2312" w:hAnsi="华文楷体" w:cs="华文楷体" w:hint="eastAsia"/>
          <w:color w:val="000000" w:themeColor="text1"/>
          <w:sz w:val="32"/>
          <w:szCs w:val="32"/>
        </w:rPr>
        <w:t>这些独特的人文资源，都是我们做好对上报道的好点子。</w:t>
      </w:r>
    </w:p>
    <w:p w:rsidR="00745472" w:rsidRPr="008E343A" w:rsidRDefault="008E343A">
      <w:pPr>
        <w:rPr>
          <w:rFonts w:ascii="仿宋_GB2312" w:eastAsia="仿宋_GB2312" w:hAnsi="黑体" w:cs="黑体" w:hint="eastAsia"/>
          <w:b/>
          <w:bCs/>
          <w:color w:val="000000" w:themeColor="text1"/>
          <w:sz w:val="32"/>
          <w:szCs w:val="32"/>
        </w:rPr>
      </w:pPr>
      <w:r w:rsidRPr="008E343A">
        <w:rPr>
          <w:rFonts w:ascii="仿宋_GB2312" w:eastAsia="仿宋_GB2312" w:hAnsi="黑体" w:cs="黑体" w:hint="eastAsia"/>
          <w:b/>
          <w:bCs/>
          <w:color w:val="000000" w:themeColor="text1"/>
          <w:sz w:val="32"/>
          <w:szCs w:val="32"/>
        </w:rPr>
        <w:t>三、自加压力，</w:t>
      </w:r>
      <w:r w:rsidRPr="008E343A">
        <w:rPr>
          <w:rFonts w:ascii="仿宋_GB2312" w:eastAsia="仿宋_GB2312" w:hAnsi="黑体" w:cs="黑体" w:hint="eastAsia"/>
          <w:b/>
          <w:bCs/>
          <w:kern w:val="0"/>
          <w:sz w:val="32"/>
          <w:szCs w:val="32"/>
        </w:rPr>
        <w:t>创新创优</w:t>
      </w:r>
      <w:r w:rsidRPr="008E343A">
        <w:rPr>
          <w:rFonts w:ascii="仿宋_GB2312" w:eastAsia="仿宋_GB2312" w:hAnsi="黑体" w:cs="黑体" w:hint="eastAsia"/>
          <w:b/>
          <w:bCs/>
          <w:kern w:val="0"/>
          <w:sz w:val="32"/>
          <w:szCs w:val="32"/>
        </w:rPr>
        <w:t>，以质取胜</w:t>
      </w:r>
      <w:r w:rsidRPr="008E343A">
        <w:rPr>
          <w:rFonts w:ascii="仿宋_GB2312" w:eastAsia="仿宋_GB2312" w:hAnsi="黑体" w:cs="黑体" w:hint="eastAsia"/>
          <w:b/>
          <w:bCs/>
          <w:color w:val="000000" w:themeColor="text1"/>
          <w:sz w:val="32"/>
          <w:szCs w:val="32"/>
        </w:rPr>
        <w:t>是做强对上报道的有效途径</w:t>
      </w:r>
    </w:p>
    <w:p w:rsidR="00745472" w:rsidRPr="008E343A" w:rsidRDefault="008E343A" w:rsidP="008E343A">
      <w:pPr>
        <w:ind w:firstLineChars="200" w:firstLine="640"/>
        <w:jc w:val="left"/>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地方新闻媒体在中央和省级媒体上稿竞争激烈，要想做出成绩，还得动脑筋花气力钻研业务，增强新闻敏感，扎实采访，才能发掘出有价值的新闻</w:t>
      </w:r>
      <w:r w:rsidRPr="008E343A">
        <w:rPr>
          <w:rFonts w:ascii="仿宋_GB2312" w:eastAsia="仿宋_GB2312" w:hAnsi="华文楷体" w:cs="华文楷体" w:hint="eastAsia"/>
          <w:sz w:val="32"/>
          <w:szCs w:val="32"/>
        </w:rPr>
        <w:t>。</w:t>
      </w:r>
    </w:p>
    <w:p w:rsidR="00745472" w:rsidRPr="008E343A" w:rsidRDefault="008E343A">
      <w:pPr>
        <w:rPr>
          <w:rFonts w:ascii="仿宋_GB2312" w:eastAsia="仿宋_GB2312" w:hAnsi="华文楷体" w:cs="华文楷体" w:hint="eastAsia"/>
          <w:b/>
          <w:bCs/>
          <w:kern w:val="0"/>
          <w:sz w:val="32"/>
          <w:szCs w:val="32"/>
        </w:rPr>
      </w:pPr>
      <w:r w:rsidRPr="008E343A">
        <w:rPr>
          <w:rFonts w:ascii="仿宋_GB2312" w:eastAsia="仿宋_GB2312" w:hAnsi="华文楷体" w:cs="华文楷体" w:hint="eastAsia"/>
          <w:b/>
          <w:bCs/>
          <w:kern w:val="0"/>
          <w:sz w:val="32"/>
          <w:szCs w:val="32"/>
        </w:rPr>
        <w:t>1</w:t>
      </w:r>
      <w:r w:rsidRPr="008E343A">
        <w:rPr>
          <w:rFonts w:ascii="仿宋_GB2312" w:eastAsia="仿宋_GB2312" w:hAnsi="华文楷体" w:cs="华文楷体" w:hint="eastAsia"/>
          <w:b/>
          <w:bCs/>
          <w:kern w:val="0"/>
          <w:sz w:val="32"/>
          <w:szCs w:val="32"/>
        </w:rPr>
        <w:t>、抓住重大题材和典型做对上报道</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围绕党的十九大、</w:t>
      </w:r>
      <w:r w:rsidRPr="008E343A">
        <w:rPr>
          <w:rFonts w:ascii="仿宋_GB2312" w:eastAsia="仿宋_GB2312" w:hAnsi="华文楷体" w:cs="华文楷体" w:hint="eastAsia"/>
          <w:sz w:val="32"/>
          <w:szCs w:val="32"/>
        </w:rPr>
        <w:t>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脱贫攻坚、建党百年等这些重大题材来展开对上报道，因为主题重大，事件典型，上稿率一般很高。</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2019</w:t>
      </w:r>
      <w:r w:rsidRPr="008E343A">
        <w:rPr>
          <w:rFonts w:ascii="仿宋_GB2312" w:eastAsia="仿宋_GB2312" w:hAnsi="华文楷体" w:cs="华文楷体" w:hint="eastAsia"/>
          <w:sz w:val="32"/>
          <w:szCs w:val="32"/>
        </w:rPr>
        <w:t>年</w:t>
      </w:r>
      <w:r w:rsidRPr="008E343A">
        <w:rPr>
          <w:rFonts w:ascii="仿宋_GB2312" w:eastAsia="仿宋_GB2312" w:hAnsi="华文楷体" w:cs="华文楷体" w:hint="eastAsia"/>
          <w:sz w:val="32"/>
          <w:szCs w:val="32"/>
        </w:rPr>
        <w:t>北京天安门广场国庆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周年阅兵式，万众瞩目，震撼了全世界。</w:t>
      </w:r>
      <w:r w:rsidRPr="008E343A">
        <w:rPr>
          <w:rFonts w:ascii="仿宋_GB2312" w:eastAsia="仿宋_GB2312" w:hAnsi="楷体_GB2312" w:cs="楷体_GB2312" w:hint="eastAsia"/>
          <w:color w:val="000000"/>
          <w:sz w:val="32"/>
          <w:szCs w:val="32"/>
        </w:rPr>
        <w:t>阅兵式上，</w:t>
      </w:r>
      <w:r w:rsidRPr="008E343A">
        <w:rPr>
          <w:rFonts w:ascii="仿宋_GB2312" w:eastAsia="仿宋_GB2312" w:hAnsi="华文楷体" w:cs="华文楷体" w:hint="eastAsia"/>
          <w:sz w:val="32"/>
          <w:szCs w:val="32"/>
        </w:rPr>
        <w:t>从天安门广场走过的信息作战第三方队，领队是孙宝泰少将、景贤舫少将</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其中领队之一景贤舫少将是湖北天门人。天门籍少将作为领队将军，亮相国</w:t>
      </w:r>
      <w:r w:rsidRPr="008E343A">
        <w:rPr>
          <w:rFonts w:ascii="仿宋_GB2312" w:eastAsia="仿宋_GB2312" w:hAnsi="华文楷体" w:cs="华文楷体" w:hint="eastAsia"/>
          <w:sz w:val="32"/>
          <w:szCs w:val="32"/>
        </w:rPr>
        <w:lastRenderedPageBreak/>
        <w:t>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周年阅兵场，</w:t>
      </w:r>
      <w:r w:rsidRPr="008E343A">
        <w:rPr>
          <w:rFonts w:ascii="仿宋_GB2312" w:eastAsia="仿宋_GB2312" w:hAnsi="华文楷体" w:cs="华文楷体" w:hint="eastAsia"/>
          <w:sz w:val="32"/>
          <w:szCs w:val="32"/>
        </w:rPr>
        <w:t>接受祖国和人民检阅，</w:t>
      </w:r>
      <w:r w:rsidRPr="008E343A">
        <w:rPr>
          <w:rFonts w:ascii="仿宋_GB2312" w:eastAsia="仿宋_GB2312" w:hAnsi="华文楷体" w:cs="华文楷体" w:hint="eastAsia"/>
          <w:sz w:val="32"/>
          <w:szCs w:val="32"/>
        </w:rPr>
        <w:t>家乡人民倍感骄傲和自豪。</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阅兵式结束后，</w:t>
      </w:r>
      <w:r w:rsidRPr="008E343A">
        <w:rPr>
          <w:rFonts w:ascii="仿宋_GB2312" w:eastAsia="仿宋_GB2312" w:hAnsi="华文楷体" w:cs="华文楷体" w:hint="eastAsia"/>
          <w:sz w:val="32"/>
          <w:szCs w:val="32"/>
        </w:rPr>
        <w:t>我</w:t>
      </w:r>
      <w:r w:rsidRPr="008E343A">
        <w:rPr>
          <w:rFonts w:ascii="仿宋_GB2312" w:eastAsia="仿宋_GB2312" w:hAnsi="华文楷体" w:cs="华文楷体" w:hint="eastAsia"/>
          <w:sz w:val="32"/>
          <w:szCs w:val="32"/>
        </w:rPr>
        <w:t>及时采访了景贤舫少将家乡的村民、社会各界人士和曾经教过将军的老师，</w:t>
      </w:r>
      <w:r w:rsidRPr="008E343A">
        <w:rPr>
          <w:rFonts w:ascii="仿宋_GB2312" w:eastAsia="仿宋_GB2312" w:hAnsi="华文楷体" w:cs="华文楷体" w:hint="eastAsia"/>
          <w:sz w:val="32"/>
          <w:szCs w:val="32"/>
        </w:rPr>
        <w:t>采制的录音报道</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天门籍少将景贤舫作为领队，亮相国庆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周年阅兵</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在湖北之声</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1046</w:t>
      </w:r>
      <w:r w:rsidRPr="008E343A">
        <w:rPr>
          <w:rFonts w:ascii="仿宋_GB2312" w:eastAsia="仿宋_GB2312" w:hAnsi="华文楷体" w:cs="华文楷体" w:hint="eastAsia"/>
          <w:sz w:val="32"/>
          <w:szCs w:val="32"/>
        </w:rPr>
        <w:t>新闻晚高峰</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播出</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sz w:val="32"/>
          <w:szCs w:val="32"/>
        </w:rPr>
        <w:t>从不同侧面展现了将军的成长历史，表达了家乡人民的喜悦之情。</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周年是</w:t>
      </w:r>
      <w:r w:rsidRPr="008E343A">
        <w:rPr>
          <w:rFonts w:ascii="仿宋_GB2312" w:eastAsia="仿宋_GB2312" w:hAnsi="华文楷体" w:cs="华文楷体" w:hint="eastAsia"/>
          <w:sz w:val="32"/>
          <w:szCs w:val="32"/>
        </w:rPr>
        <w:t>当</w:t>
      </w:r>
      <w:r w:rsidRPr="008E343A">
        <w:rPr>
          <w:rFonts w:ascii="仿宋_GB2312" w:eastAsia="仿宋_GB2312" w:hAnsi="华文楷体" w:cs="华文楷体" w:hint="eastAsia"/>
          <w:sz w:val="32"/>
          <w:szCs w:val="32"/>
        </w:rPr>
        <w:t>年新闻宣传的主线，国庆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周年阅兵是国庆</w:t>
      </w:r>
      <w:r w:rsidRPr="008E343A">
        <w:rPr>
          <w:rFonts w:ascii="仿宋_GB2312" w:eastAsia="仿宋_GB2312" w:hAnsi="华文楷体" w:cs="华文楷体" w:hint="eastAsia"/>
          <w:sz w:val="32"/>
          <w:szCs w:val="32"/>
        </w:rPr>
        <w:t>70</w:t>
      </w:r>
      <w:r w:rsidRPr="008E343A">
        <w:rPr>
          <w:rFonts w:ascii="仿宋_GB2312" w:eastAsia="仿宋_GB2312" w:hAnsi="华文楷体" w:cs="华文楷体" w:hint="eastAsia"/>
          <w:sz w:val="32"/>
          <w:szCs w:val="32"/>
        </w:rPr>
        <w:t>周年的重大活动，更是宣传的重点和亮点，它的重大意义和关注度前所未有，所</w:t>
      </w:r>
      <w:r w:rsidRPr="008E343A">
        <w:rPr>
          <w:rFonts w:ascii="仿宋_GB2312" w:eastAsia="仿宋_GB2312" w:hAnsi="华文楷体" w:cs="华文楷体" w:hint="eastAsia"/>
          <w:sz w:val="32"/>
          <w:szCs w:val="32"/>
        </w:rPr>
        <w:t>有</w:t>
      </w:r>
      <w:r w:rsidRPr="008E343A">
        <w:rPr>
          <w:rFonts w:ascii="仿宋_GB2312" w:eastAsia="仿宋_GB2312" w:hAnsi="华文楷体" w:cs="华文楷体" w:hint="eastAsia"/>
          <w:sz w:val="32"/>
          <w:szCs w:val="32"/>
        </w:rPr>
        <w:t>与此有关的新闻几乎都是大家关注的焦点。</w:t>
      </w:r>
    </w:p>
    <w:p w:rsidR="00745472" w:rsidRPr="008E343A" w:rsidRDefault="008E343A" w:rsidP="008E343A">
      <w:pPr>
        <w:autoSpaceDE w:val="0"/>
        <w:autoSpaceDN w:val="0"/>
        <w:ind w:firstLineChars="200" w:firstLine="640"/>
        <w:rPr>
          <w:rFonts w:ascii="仿宋_GB2312" w:eastAsia="仿宋_GB2312" w:hAnsi="华文楷体" w:cs="华文楷体" w:hint="eastAsia"/>
          <w:bCs/>
          <w:sz w:val="32"/>
          <w:szCs w:val="32"/>
        </w:rPr>
      </w:pPr>
      <w:r w:rsidRPr="008E343A">
        <w:rPr>
          <w:rFonts w:ascii="仿宋_GB2312" w:eastAsia="仿宋_GB2312" w:hAnsi="华文楷体" w:cs="华文楷体" w:hint="eastAsia"/>
          <w:bCs/>
          <w:sz w:val="32"/>
          <w:szCs w:val="32"/>
        </w:rPr>
        <w:t>重大题材加上浓重的天门特色和湖北特色，</w:t>
      </w:r>
      <w:r w:rsidRPr="008E343A">
        <w:rPr>
          <w:rFonts w:ascii="仿宋_GB2312" w:eastAsia="仿宋_GB2312" w:hAnsi="华文楷体" w:cs="华文楷体" w:hint="eastAsia"/>
          <w:bCs/>
          <w:sz w:val="32"/>
          <w:szCs w:val="32"/>
        </w:rPr>
        <w:t>所以</w:t>
      </w:r>
      <w:r w:rsidRPr="008E343A">
        <w:rPr>
          <w:rFonts w:ascii="仿宋_GB2312" w:eastAsia="仿宋_GB2312" w:hAnsi="华文楷体" w:cs="华文楷体" w:hint="eastAsia"/>
          <w:bCs/>
          <w:sz w:val="32"/>
          <w:szCs w:val="32"/>
        </w:rPr>
        <w:t>这篇报道具有一定的可听性</w:t>
      </w:r>
      <w:r w:rsidRPr="008E343A">
        <w:rPr>
          <w:rFonts w:ascii="仿宋_GB2312" w:eastAsia="仿宋_GB2312" w:hAnsi="华文楷体" w:cs="华文楷体" w:hint="eastAsia"/>
          <w:sz w:val="32"/>
          <w:szCs w:val="32"/>
        </w:rPr>
        <w:t>。</w:t>
      </w:r>
      <w:r w:rsidRPr="008E343A">
        <w:rPr>
          <w:rFonts w:ascii="仿宋_GB2312" w:eastAsia="仿宋_GB2312" w:hAnsi="华文楷体" w:cs="华文楷体" w:hint="eastAsia"/>
          <w:bCs/>
          <w:sz w:val="32"/>
          <w:szCs w:val="32"/>
        </w:rPr>
        <w:t>天门籍少将作为领队，亮相国庆</w:t>
      </w:r>
      <w:r w:rsidRPr="008E343A">
        <w:rPr>
          <w:rFonts w:ascii="仿宋_GB2312" w:eastAsia="仿宋_GB2312" w:hAnsi="华文楷体" w:cs="华文楷体" w:hint="eastAsia"/>
          <w:bCs/>
          <w:sz w:val="32"/>
          <w:szCs w:val="32"/>
        </w:rPr>
        <w:t>70</w:t>
      </w:r>
      <w:r w:rsidRPr="008E343A">
        <w:rPr>
          <w:rFonts w:ascii="仿宋_GB2312" w:eastAsia="仿宋_GB2312" w:hAnsi="华文楷体" w:cs="华文楷体" w:hint="eastAsia"/>
          <w:bCs/>
          <w:sz w:val="32"/>
          <w:szCs w:val="32"/>
        </w:rPr>
        <w:t>周年阅兵</w:t>
      </w:r>
      <w:r w:rsidRPr="008E343A">
        <w:rPr>
          <w:rFonts w:ascii="仿宋_GB2312" w:eastAsia="仿宋_GB2312" w:hAnsi="华文楷体" w:cs="华文楷体" w:hint="eastAsia"/>
          <w:bCs/>
          <w:sz w:val="32"/>
          <w:szCs w:val="32"/>
        </w:rPr>
        <w:t>，</w:t>
      </w:r>
      <w:r w:rsidRPr="008E343A">
        <w:rPr>
          <w:rFonts w:ascii="仿宋_GB2312" w:eastAsia="仿宋_GB2312" w:hAnsi="华文楷体" w:cs="华文楷体" w:hint="eastAsia"/>
          <w:bCs/>
          <w:sz w:val="32"/>
          <w:szCs w:val="32"/>
        </w:rPr>
        <w:t>家乡人民深受鼓舞。如果是换了别的</w:t>
      </w:r>
      <w:r w:rsidRPr="008E343A">
        <w:rPr>
          <w:rFonts w:ascii="仿宋_GB2312" w:eastAsia="仿宋_GB2312" w:hAnsi="华文楷体" w:cs="华文楷体" w:hint="eastAsia"/>
          <w:bCs/>
          <w:sz w:val="32"/>
          <w:szCs w:val="32"/>
        </w:rPr>
        <w:t>人</w:t>
      </w:r>
      <w:r w:rsidRPr="008E343A">
        <w:rPr>
          <w:rFonts w:ascii="仿宋_GB2312" w:eastAsia="仿宋_GB2312" w:hAnsi="华文楷体" w:cs="华文楷体" w:hint="eastAsia"/>
          <w:bCs/>
          <w:sz w:val="32"/>
          <w:szCs w:val="32"/>
        </w:rPr>
        <w:t>，他们或许不认识，认为与自己无关。正因为将军是他们村里走出去的人，是熟悉的人，身边还有将军的许多亲戚朋友，</w:t>
      </w:r>
      <w:r w:rsidRPr="008E343A">
        <w:rPr>
          <w:rFonts w:ascii="仿宋_GB2312" w:eastAsia="仿宋_GB2312" w:hAnsi="华文楷体" w:cs="华文楷体" w:hint="eastAsia"/>
          <w:bCs/>
          <w:sz w:val="32"/>
          <w:szCs w:val="32"/>
        </w:rPr>
        <w:t>本地化加原乡感，</w:t>
      </w:r>
      <w:r w:rsidRPr="008E343A">
        <w:rPr>
          <w:rFonts w:ascii="仿宋_GB2312" w:eastAsia="仿宋_GB2312" w:hAnsi="华文楷体" w:cs="华文楷体" w:hint="eastAsia"/>
          <w:bCs/>
          <w:sz w:val="32"/>
          <w:szCs w:val="32"/>
        </w:rPr>
        <w:t>所以他们才会如此关注</w:t>
      </w:r>
      <w:r w:rsidRPr="008E343A">
        <w:rPr>
          <w:rFonts w:ascii="仿宋_GB2312" w:eastAsia="仿宋_GB2312" w:hAnsi="华文楷体" w:cs="华文楷体" w:hint="eastAsia"/>
          <w:bCs/>
          <w:sz w:val="32"/>
          <w:szCs w:val="32"/>
        </w:rPr>
        <w:t>，</w:t>
      </w:r>
      <w:r w:rsidRPr="008E343A">
        <w:rPr>
          <w:rFonts w:ascii="仿宋_GB2312" w:eastAsia="仿宋_GB2312" w:hAnsi="华文楷体" w:cs="华文楷体" w:hint="eastAsia"/>
          <w:bCs/>
          <w:sz w:val="32"/>
          <w:szCs w:val="32"/>
        </w:rPr>
        <w:t>这</w:t>
      </w:r>
      <w:r w:rsidRPr="008E343A">
        <w:rPr>
          <w:rFonts w:ascii="仿宋_GB2312" w:eastAsia="仿宋_GB2312" w:hAnsi="华文楷体" w:cs="华文楷体" w:hint="eastAsia"/>
          <w:bCs/>
          <w:sz w:val="32"/>
          <w:szCs w:val="32"/>
        </w:rPr>
        <w:t>也充分说明</w:t>
      </w:r>
      <w:r w:rsidRPr="008E343A">
        <w:rPr>
          <w:rFonts w:ascii="仿宋_GB2312" w:eastAsia="仿宋_GB2312" w:hAnsi="华文楷体" w:cs="华文楷体" w:hint="eastAsia"/>
          <w:bCs/>
          <w:sz w:val="32"/>
          <w:szCs w:val="32"/>
        </w:rPr>
        <w:t>新闻</w:t>
      </w:r>
      <w:r w:rsidRPr="008E343A">
        <w:rPr>
          <w:rFonts w:ascii="仿宋_GB2312" w:eastAsia="仿宋_GB2312" w:hAnsi="华文楷体" w:cs="华文楷体" w:hint="eastAsia"/>
          <w:bCs/>
          <w:sz w:val="32"/>
          <w:szCs w:val="32"/>
        </w:rPr>
        <w:t>报道有着明显的</w:t>
      </w:r>
      <w:r w:rsidRPr="008E343A">
        <w:rPr>
          <w:rFonts w:ascii="仿宋_GB2312" w:eastAsia="仿宋_GB2312" w:hAnsi="华文楷体" w:cs="华文楷体" w:hint="eastAsia"/>
          <w:bCs/>
          <w:sz w:val="32"/>
          <w:szCs w:val="32"/>
        </w:rPr>
        <w:t>地域性和</w:t>
      </w:r>
      <w:r w:rsidRPr="008E343A">
        <w:rPr>
          <w:rFonts w:ascii="仿宋_GB2312" w:eastAsia="仿宋_GB2312" w:hAnsi="华文楷体" w:cs="华文楷体" w:hint="eastAsia"/>
          <w:bCs/>
          <w:sz w:val="32"/>
          <w:szCs w:val="32"/>
        </w:rPr>
        <w:t>针对</w:t>
      </w:r>
      <w:r w:rsidRPr="008E343A">
        <w:rPr>
          <w:rFonts w:ascii="仿宋_GB2312" w:eastAsia="仿宋_GB2312" w:hAnsi="华文楷体" w:cs="华文楷体" w:hint="eastAsia"/>
          <w:bCs/>
          <w:sz w:val="32"/>
          <w:szCs w:val="32"/>
        </w:rPr>
        <w:t>性</w:t>
      </w:r>
      <w:r w:rsidRPr="008E343A">
        <w:rPr>
          <w:rFonts w:ascii="仿宋_GB2312" w:eastAsia="仿宋_GB2312" w:hAnsi="华文楷体" w:cs="华文楷体" w:hint="eastAsia"/>
          <w:bCs/>
          <w:sz w:val="32"/>
          <w:szCs w:val="32"/>
        </w:rPr>
        <w:t>。</w:t>
      </w:r>
    </w:p>
    <w:p w:rsidR="00745472" w:rsidRPr="008E343A" w:rsidRDefault="008E343A">
      <w:pPr>
        <w:rPr>
          <w:rFonts w:ascii="仿宋_GB2312" w:eastAsia="仿宋_GB2312" w:hAnsi="华文楷体" w:cs="华文楷体" w:hint="eastAsia"/>
          <w:b/>
          <w:bCs/>
          <w:sz w:val="32"/>
          <w:szCs w:val="32"/>
        </w:rPr>
      </w:pPr>
      <w:r w:rsidRPr="008E343A">
        <w:rPr>
          <w:rFonts w:ascii="仿宋_GB2312" w:eastAsia="仿宋_GB2312" w:hAnsi="华文楷体" w:cs="华文楷体" w:hint="eastAsia"/>
          <w:b/>
          <w:bCs/>
          <w:sz w:val="32"/>
          <w:szCs w:val="32"/>
        </w:rPr>
        <w:t>2</w:t>
      </w:r>
      <w:r w:rsidRPr="008E343A">
        <w:rPr>
          <w:rFonts w:ascii="仿宋_GB2312" w:eastAsia="仿宋_GB2312" w:hAnsi="华文楷体" w:cs="华文楷体" w:hint="eastAsia"/>
          <w:b/>
          <w:bCs/>
          <w:sz w:val="32"/>
          <w:szCs w:val="32"/>
        </w:rPr>
        <w:t>、围绕党委政府工作</w:t>
      </w:r>
      <w:r w:rsidRPr="008E343A">
        <w:rPr>
          <w:rFonts w:ascii="仿宋_GB2312" w:eastAsia="仿宋_GB2312" w:hAnsi="华文楷体" w:cs="华文楷体" w:hint="eastAsia"/>
          <w:b/>
          <w:bCs/>
          <w:sz w:val="32"/>
          <w:szCs w:val="32"/>
        </w:rPr>
        <w:t>中心</w:t>
      </w:r>
      <w:r w:rsidRPr="008E343A">
        <w:rPr>
          <w:rFonts w:ascii="仿宋_GB2312" w:eastAsia="仿宋_GB2312" w:hAnsi="华文楷体" w:cs="华文楷体" w:hint="eastAsia"/>
          <w:b/>
          <w:bCs/>
          <w:sz w:val="32"/>
          <w:szCs w:val="32"/>
        </w:rPr>
        <w:t>组织对上</w:t>
      </w:r>
      <w:r w:rsidRPr="008E343A">
        <w:rPr>
          <w:rFonts w:ascii="仿宋_GB2312" w:eastAsia="仿宋_GB2312" w:hAnsi="华文楷体" w:cs="华文楷体" w:hint="eastAsia"/>
          <w:b/>
          <w:bCs/>
          <w:sz w:val="32"/>
          <w:szCs w:val="32"/>
        </w:rPr>
        <w:t>报道</w:t>
      </w:r>
    </w:p>
    <w:p w:rsidR="00745472" w:rsidRPr="008E343A" w:rsidRDefault="008E343A" w:rsidP="008E343A">
      <w:pPr>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sz w:val="32"/>
          <w:szCs w:val="32"/>
        </w:rPr>
        <w:t>做对上报道，要求记者站在大局的角度，围绕党和政府工作中心来展开，既要把握导向，抓“大鱼”，多发头部稿件，又要善于以小见大，以小切口报道大主题。</w:t>
      </w:r>
    </w:p>
    <w:p w:rsidR="00745472" w:rsidRPr="008E343A" w:rsidRDefault="008E343A" w:rsidP="008E343A">
      <w:pPr>
        <w:pStyle w:val="1"/>
        <w:widowControl/>
        <w:shd w:val="clear" w:color="auto" w:fill="FFFFFF"/>
        <w:spacing w:beforeAutospacing="0" w:afterAutospacing="0"/>
        <w:ind w:firstLineChars="200" w:firstLine="640"/>
        <w:rPr>
          <w:rFonts w:ascii="仿宋_GB2312" w:eastAsia="仿宋_GB2312" w:hAnsi="华文楷体" w:cs="华文楷体"/>
          <w:b w:val="0"/>
          <w:bCs/>
          <w:sz w:val="32"/>
          <w:szCs w:val="32"/>
        </w:rPr>
      </w:pPr>
      <w:r w:rsidRPr="008E343A">
        <w:rPr>
          <w:rFonts w:ascii="仿宋_GB2312" w:eastAsia="仿宋_GB2312" w:hAnsi="华文楷体" w:cs="华文楷体"/>
          <w:b w:val="0"/>
          <w:bCs/>
          <w:sz w:val="32"/>
          <w:szCs w:val="32"/>
        </w:rPr>
        <w:lastRenderedPageBreak/>
        <w:t>200</w:t>
      </w:r>
      <w:r w:rsidRPr="008E343A">
        <w:rPr>
          <w:rFonts w:ascii="仿宋_GB2312" w:eastAsia="仿宋_GB2312" w:hAnsi="华文楷体" w:cs="华文楷体"/>
          <w:b w:val="0"/>
          <w:bCs/>
          <w:sz w:val="32"/>
          <w:szCs w:val="32"/>
        </w:rPr>
        <w:t>4</w:t>
      </w:r>
      <w:r w:rsidRPr="008E343A">
        <w:rPr>
          <w:rFonts w:ascii="仿宋_GB2312" w:eastAsia="仿宋_GB2312" w:hAnsi="华文楷体" w:cs="华文楷体"/>
          <w:b w:val="0"/>
          <w:bCs/>
          <w:sz w:val="32"/>
          <w:szCs w:val="32"/>
        </w:rPr>
        <w:t>年，</w:t>
      </w:r>
      <w:r w:rsidRPr="008E343A">
        <w:rPr>
          <w:rFonts w:ascii="仿宋_GB2312" w:eastAsia="仿宋_GB2312" w:hAnsi="华文楷体" w:cs="华文楷体"/>
          <w:b w:val="0"/>
          <w:color w:val="000000" w:themeColor="text1"/>
          <w:kern w:val="0"/>
          <w:sz w:val="32"/>
          <w:szCs w:val="32"/>
        </w:rPr>
        <w:t>天门把武汉经济圈的建设当作加快天门经济发展难得的历史机遇，主动融入武汉经济圈。</w:t>
      </w:r>
      <w:r w:rsidRPr="008E343A">
        <w:rPr>
          <w:rFonts w:ascii="仿宋_GB2312" w:eastAsia="仿宋_GB2312" w:hAnsi="华文楷体" w:cs="华文楷体"/>
          <w:b w:val="0"/>
          <w:color w:val="000000" w:themeColor="text1"/>
          <w:kern w:val="0"/>
          <w:sz w:val="32"/>
          <w:szCs w:val="32"/>
        </w:rPr>
        <w:t>湖北之声在</w:t>
      </w:r>
      <w:r w:rsidRPr="008E343A">
        <w:rPr>
          <w:rFonts w:ascii="仿宋_GB2312" w:eastAsia="仿宋_GB2312" w:hAnsi="华文楷体" w:cs="华文楷体"/>
          <w:b w:val="0"/>
          <w:color w:val="000000" w:themeColor="text1"/>
          <w:kern w:val="0"/>
          <w:sz w:val="32"/>
          <w:szCs w:val="32"/>
        </w:rPr>
        <w:t>5</w:t>
      </w:r>
      <w:r w:rsidRPr="008E343A">
        <w:rPr>
          <w:rFonts w:ascii="仿宋_GB2312" w:eastAsia="仿宋_GB2312" w:hAnsi="华文楷体" w:cs="华文楷体"/>
          <w:b w:val="0"/>
          <w:color w:val="000000" w:themeColor="text1"/>
          <w:kern w:val="0"/>
          <w:sz w:val="32"/>
          <w:szCs w:val="32"/>
        </w:rPr>
        <w:t>月</w:t>
      </w:r>
      <w:r w:rsidRPr="008E343A">
        <w:rPr>
          <w:rFonts w:ascii="仿宋_GB2312" w:eastAsia="仿宋_GB2312" w:hAnsi="华文楷体" w:cs="华文楷体"/>
          <w:b w:val="0"/>
          <w:color w:val="000000" w:themeColor="text1"/>
          <w:kern w:val="0"/>
          <w:sz w:val="32"/>
          <w:szCs w:val="32"/>
        </w:rPr>
        <w:t>28</w:t>
      </w:r>
      <w:r w:rsidRPr="008E343A">
        <w:rPr>
          <w:rFonts w:ascii="仿宋_GB2312" w:eastAsia="仿宋_GB2312" w:hAnsi="华文楷体" w:cs="华文楷体"/>
          <w:b w:val="0"/>
          <w:color w:val="000000" w:themeColor="text1"/>
          <w:kern w:val="0"/>
          <w:sz w:val="32"/>
          <w:szCs w:val="32"/>
        </w:rPr>
        <w:t>日《湖北新闻》头条区域播发了录音报道《</w:t>
      </w:r>
      <w:r w:rsidRPr="008E343A">
        <w:rPr>
          <w:rFonts w:ascii="仿宋_GB2312" w:eastAsia="仿宋_GB2312" w:hAnsi="华文楷体" w:cs="华文楷体"/>
          <w:b w:val="0"/>
          <w:color w:val="000000" w:themeColor="text1"/>
          <w:kern w:val="0"/>
          <w:sz w:val="32"/>
          <w:szCs w:val="32"/>
        </w:rPr>
        <w:t>天门市抓住武汉经济圈建设的机遇加快发展</w:t>
      </w:r>
      <w:r w:rsidRPr="008E343A">
        <w:rPr>
          <w:rFonts w:ascii="仿宋_GB2312" w:eastAsia="仿宋_GB2312" w:hAnsi="华文楷体" w:cs="华文楷体"/>
          <w:b w:val="0"/>
          <w:color w:val="000000" w:themeColor="text1"/>
          <w:kern w:val="0"/>
          <w:sz w:val="32"/>
          <w:szCs w:val="32"/>
        </w:rPr>
        <w:t>》，报道了天门</w:t>
      </w:r>
      <w:r w:rsidRPr="008E343A">
        <w:rPr>
          <w:rFonts w:ascii="仿宋_GB2312" w:eastAsia="仿宋_GB2312" w:hAnsi="华文楷体" w:cs="华文楷体"/>
          <w:b w:val="0"/>
          <w:color w:val="000000" w:themeColor="text1"/>
          <w:kern w:val="0"/>
          <w:sz w:val="32"/>
          <w:szCs w:val="32"/>
        </w:rPr>
        <w:t>抓住武汉经济圈建设的机遇</w:t>
      </w:r>
      <w:r w:rsidRPr="008E343A">
        <w:rPr>
          <w:rFonts w:ascii="仿宋_GB2312" w:eastAsia="仿宋_GB2312" w:hAnsi="华文楷体" w:cs="华文楷体"/>
          <w:b w:val="0"/>
          <w:color w:val="000000" w:themeColor="text1"/>
          <w:kern w:val="0"/>
          <w:sz w:val="32"/>
          <w:szCs w:val="32"/>
        </w:rPr>
        <w:t>，</w:t>
      </w:r>
      <w:r w:rsidRPr="008E343A">
        <w:rPr>
          <w:rFonts w:ascii="仿宋_GB2312" w:eastAsia="仿宋_GB2312" w:hAnsi="华文楷体" w:cs="华文楷体"/>
          <w:b w:val="0"/>
          <w:color w:val="000000" w:themeColor="text1"/>
          <w:kern w:val="0"/>
          <w:sz w:val="32"/>
          <w:szCs w:val="32"/>
        </w:rPr>
        <w:t>加快发展工业园区和优势农业产业等方面的举措。如今，</w:t>
      </w:r>
      <w:r w:rsidRPr="008E343A">
        <w:rPr>
          <w:rFonts w:ascii="仿宋_GB2312" w:eastAsia="仿宋_GB2312" w:hAnsi="华文楷体" w:cs="华文楷体"/>
          <w:b w:val="0"/>
          <w:bCs/>
          <w:sz w:val="32"/>
          <w:szCs w:val="32"/>
        </w:rPr>
        <w:t>作为</w:t>
      </w:r>
      <w:r w:rsidRPr="008E343A">
        <w:rPr>
          <w:rFonts w:ascii="仿宋_GB2312" w:eastAsia="仿宋_GB2312" w:hAnsi="华文楷体" w:cs="华文楷体"/>
          <w:b w:val="0"/>
          <w:bCs/>
          <w:sz w:val="32"/>
          <w:szCs w:val="32"/>
        </w:rPr>
        <w:t>武汉城市圈</w:t>
      </w:r>
      <w:r w:rsidRPr="008E343A">
        <w:rPr>
          <w:rFonts w:ascii="仿宋_GB2312" w:eastAsia="仿宋_GB2312" w:hAnsi="华文楷体" w:cs="华文楷体"/>
          <w:b w:val="0"/>
          <w:bCs/>
          <w:sz w:val="32"/>
          <w:szCs w:val="32"/>
        </w:rPr>
        <w:t>内一员</w:t>
      </w:r>
      <w:r w:rsidRPr="008E343A">
        <w:rPr>
          <w:rFonts w:ascii="仿宋_GB2312" w:eastAsia="仿宋_GB2312" w:hAnsi="华文楷体" w:cs="华文楷体"/>
          <w:b w:val="0"/>
          <w:bCs/>
          <w:sz w:val="32"/>
          <w:szCs w:val="32"/>
        </w:rPr>
        <w:t>，天门主动融入大武汉，</w:t>
      </w:r>
      <w:r w:rsidRPr="008E343A">
        <w:rPr>
          <w:rFonts w:ascii="仿宋_GB2312" w:eastAsia="仿宋_GB2312" w:hAnsi="华文楷体" w:cs="华文楷体"/>
          <w:b w:val="0"/>
          <w:bCs/>
          <w:sz w:val="32"/>
          <w:szCs w:val="32"/>
        </w:rPr>
        <w:t>在</w:t>
      </w:r>
      <w:r w:rsidRPr="008E343A">
        <w:rPr>
          <w:rFonts w:ascii="仿宋_GB2312" w:eastAsia="仿宋_GB2312" w:hAnsi="华文楷体" w:cs="华文楷体"/>
          <w:b w:val="0"/>
          <w:bCs/>
          <w:sz w:val="32"/>
          <w:szCs w:val="32"/>
        </w:rPr>
        <w:t>“建设武汉城市圈同城化创新发展先行区、冲刺全国县域经济百强、谱写新时代天门高质量发展新篇章”</w:t>
      </w:r>
      <w:r w:rsidRPr="008E343A">
        <w:rPr>
          <w:rFonts w:ascii="仿宋_GB2312" w:eastAsia="仿宋_GB2312" w:hAnsi="华文楷体" w:cs="华文楷体"/>
          <w:b w:val="0"/>
          <w:bCs/>
          <w:sz w:val="32"/>
          <w:szCs w:val="32"/>
        </w:rPr>
        <w:t>的新征程上又将如何作为？我们可以</w:t>
      </w:r>
      <w:r w:rsidRPr="008E343A">
        <w:rPr>
          <w:rFonts w:ascii="仿宋_GB2312" w:eastAsia="仿宋_GB2312" w:hAnsi="华文楷体" w:cs="华文楷体"/>
          <w:b w:val="0"/>
          <w:bCs/>
          <w:sz w:val="32"/>
          <w:szCs w:val="32"/>
        </w:rPr>
        <w:t>围绕“创新先行</w:t>
      </w:r>
      <w:r w:rsidRPr="008E343A">
        <w:rPr>
          <w:rFonts w:ascii="仿宋_GB2312" w:eastAsia="仿宋_GB2312" w:hAnsi="华文楷体" w:cs="华文楷体"/>
          <w:b w:val="0"/>
          <w:bCs/>
          <w:sz w:val="32"/>
          <w:szCs w:val="32"/>
        </w:rPr>
        <w:t xml:space="preserve"> </w:t>
      </w:r>
      <w:r w:rsidRPr="008E343A">
        <w:rPr>
          <w:rFonts w:ascii="仿宋_GB2312" w:eastAsia="仿宋_GB2312" w:hAnsi="华文楷体" w:cs="华文楷体"/>
          <w:b w:val="0"/>
          <w:bCs/>
          <w:sz w:val="32"/>
          <w:szCs w:val="32"/>
        </w:rPr>
        <w:t>冲刺百强</w:t>
      </w:r>
      <w:r w:rsidRPr="008E343A">
        <w:rPr>
          <w:rFonts w:ascii="仿宋_GB2312" w:eastAsia="仿宋_GB2312" w:hAnsi="华文楷体" w:cs="华文楷体"/>
          <w:b w:val="0"/>
          <w:bCs/>
          <w:sz w:val="32"/>
          <w:szCs w:val="32"/>
        </w:rPr>
        <w:t xml:space="preserve"> </w:t>
      </w:r>
      <w:r w:rsidRPr="008E343A">
        <w:rPr>
          <w:rFonts w:ascii="仿宋_GB2312" w:eastAsia="仿宋_GB2312" w:hAnsi="华文楷体" w:cs="华文楷体"/>
          <w:b w:val="0"/>
          <w:bCs/>
          <w:sz w:val="32"/>
          <w:szCs w:val="32"/>
        </w:rPr>
        <w:t>谱写新篇”这一主线，在</w:t>
      </w:r>
      <w:r w:rsidRPr="008E343A">
        <w:rPr>
          <w:rFonts w:ascii="仿宋_GB2312" w:eastAsia="仿宋_GB2312" w:hAnsi="华文楷体" w:cs="华文楷体"/>
          <w:b w:val="0"/>
          <w:bCs/>
          <w:sz w:val="32"/>
          <w:szCs w:val="32"/>
        </w:rPr>
        <w:t>经济发展</w:t>
      </w:r>
      <w:r w:rsidRPr="008E343A">
        <w:rPr>
          <w:rFonts w:ascii="仿宋_GB2312" w:eastAsia="仿宋_GB2312" w:hAnsi="华文楷体" w:cs="华文楷体"/>
          <w:b w:val="0"/>
          <w:bCs/>
          <w:sz w:val="32"/>
          <w:szCs w:val="32"/>
        </w:rPr>
        <w:t>、</w:t>
      </w:r>
      <w:r w:rsidRPr="008E343A">
        <w:rPr>
          <w:rFonts w:ascii="仿宋_GB2312" w:eastAsia="仿宋_GB2312" w:hAnsi="华文楷体" w:cs="华文楷体"/>
          <w:b w:val="0"/>
          <w:bCs/>
          <w:sz w:val="32"/>
          <w:szCs w:val="32"/>
        </w:rPr>
        <w:t>城乡建设</w:t>
      </w:r>
      <w:r w:rsidRPr="008E343A">
        <w:rPr>
          <w:rFonts w:ascii="仿宋_GB2312" w:eastAsia="仿宋_GB2312" w:hAnsi="华文楷体" w:cs="华文楷体"/>
          <w:b w:val="0"/>
          <w:bCs/>
          <w:sz w:val="32"/>
          <w:szCs w:val="32"/>
        </w:rPr>
        <w:t>、</w:t>
      </w:r>
      <w:r w:rsidRPr="008E343A">
        <w:rPr>
          <w:rFonts w:ascii="仿宋_GB2312" w:eastAsia="仿宋_GB2312" w:hAnsi="华文楷体" w:cs="华文楷体"/>
          <w:b w:val="0"/>
          <w:bCs/>
          <w:sz w:val="32"/>
          <w:szCs w:val="32"/>
        </w:rPr>
        <w:t>改革创新</w:t>
      </w:r>
      <w:r w:rsidRPr="008E343A">
        <w:rPr>
          <w:rFonts w:ascii="仿宋_GB2312" w:eastAsia="仿宋_GB2312" w:hAnsi="华文楷体" w:cs="华文楷体"/>
          <w:b w:val="0"/>
          <w:bCs/>
          <w:sz w:val="32"/>
          <w:szCs w:val="32"/>
        </w:rPr>
        <w:t>、</w:t>
      </w:r>
      <w:r w:rsidRPr="008E343A">
        <w:rPr>
          <w:rFonts w:ascii="仿宋_GB2312" w:eastAsia="仿宋_GB2312" w:hAnsi="华文楷体" w:cs="华文楷体"/>
          <w:b w:val="0"/>
          <w:bCs/>
          <w:sz w:val="32"/>
          <w:szCs w:val="32"/>
        </w:rPr>
        <w:t>生态品质</w:t>
      </w:r>
      <w:r w:rsidRPr="008E343A">
        <w:rPr>
          <w:rFonts w:ascii="仿宋_GB2312" w:eastAsia="仿宋_GB2312" w:hAnsi="华文楷体" w:cs="华文楷体"/>
          <w:b w:val="0"/>
          <w:bCs/>
          <w:sz w:val="32"/>
          <w:szCs w:val="32"/>
        </w:rPr>
        <w:t>、</w:t>
      </w:r>
      <w:r w:rsidRPr="008E343A">
        <w:rPr>
          <w:rFonts w:ascii="仿宋_GB2312" w:eastAsia="仿宋_GB2312" w:hAnsi="华文楷体" w:cs="华文楷体"/>
          <w:b w:val="0"/>
          <w:bCs/>
          <w:sz w:val="32"/>
          <w:szCs w:val="32"/>
        </w:rPr>
        <w:t>民生福祉</w:t>
      </w:r>
      <w:r w:rsidRPr="008E343A">
        <w:rPr>
          <w:rFonts w:ascii="仿宋_GB2312" w:eastAsia="仿宋_GB2312" w:hAnsi="华文楷体" w:cs="华文楷体"/>
          <w:b w:val="0"/>
          <w:bCs/>
          <w:sz w:val="32"/>
          <w:szCs w:val="32"/>
        </w:rPr>
        <w:t>和</w:t>
      </w:r>
      <w:r w:rsidRPr="008E343A">
        <w:rPr>
          <w:rFonts w:ascii="仿宋_GB2312" w:eastAsia="仿宋_GB2312" w:hAnsi="华文楷体" w:cs="华文楷体"/>
          <w:b w:val="0"/>
          <w:bCs/>
          <w:sz w:val="32"/>
          <w:szCs w:val="32"/>
        </w:rPr>
        <w:t>市域治理</w:t>
      </w:r>
      <w:r w:rsidRPr="008E343A">
        <w:rPr>
          <w:rFonts w:ascii="仿宋_GB2312" w:eastAsia="仿宋_GB2312" w:hAnsi="华文楷体" w:cs="华文楷体"/>
          <w:b w:val="0"/>
          <w:bCs/>
          <w:sz w:val="32"/>
          <w:szCs w:val="32"/>
        </w:rPr>
        <w:t>等方面</w:t>
      </w:r>
      <w:r w:rsidRPr="008E343A">
        <w:rPr>
          <w:rFonts w:ascii="仿宋_GB2312" w:eastAsia="仿宋_GB2312" w:hAnsi="华文楷体" w:cs="华文楷体"/>
          <w:b w:val="0"/>
          <w:bCs/>
          <w:sz w:val="32"/>
          <w:szCs w:val="32"/>
        </w:rPr>
        <w:t>取得的新成效</w:t>
      </w:r>
      <w:r w:rsidRPr="008E343A">
        <w:rPr>
          <w:rFonts w:ascii="仿宋_GB2312" w:eastAsia="仿宋_GB2312" w:hAnsi="华文楷体" w:cs="华文楷体"/>
          <w:b w:val="0"/>
          <w:bCs/>
          <w:sz w:val="32"/>
          <w:szCs w:val="32"/>
        </w:rPr>
        <w:t>来做</w:t>
      </w:r>
      <w:r w:rsidRPr="008E343A">
        <w:rPr>
          <w:rFonts w:ascii="仿宋_GB2312" w:eastAsia="仿宋_GB2312" w:hAnsi="华文楷体" w:cs="华文楷体"/>
          <w:b w:val="0"/>
          <w:bCs/>
          <w:sz w:val="32"/>
          <w:szCs w:val="32"/>
        </w:rPr>
        <w:t>对上报道。</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再比如，</w:t>
      </w:r>
      <w:r w:rsidRPr="008E343A">
        <w:rPr>
          <w:rFonts w:ascii="仿宋_GB2312" w:eastAsia="仿宋_GB2312" w:hAnsi="华文楷体" w:cs="华文楷体" w:hint="eastAsia"/>
          <w:color w:val="000000" w:themeColor="text1"/>
          <w:sz w:val="32"/>
          <w:szCs w:val="32"/>
        </w:rPr>
        <w:t>2011</w:t>
      </w:r>
      <w:r w:rsidRPr="008E343A">
        <w:rPr>
          <w:rFonts w:ascii="仿宋_GB2312" w:eastAsia="仿宋_GB2312" w:hAnsi="华文楷体" w:cs="华文楷体" w:hint="eastAsia"/>
          <w:color w:val="000000" w:themeColor="text1"/>
          <w:sz w:val="32"/>
          <w:szCs w:val="32"/>
        </w:rPr>
        <w:t>年，天门为改变城市面貌，改善人居环境，在全市开展了城市管理集中整治活动，成效显著，市民好评如潮。</w:t>
      </w:r>
      <w:r w:rsidRPr="008E343A">
        <w:rPr>
          <w:rFonts w:ascii="仿宋_GB2312" w:eastAsia="仿宋_GB2312" w:hAnsi="华文楷体" w:cs="华文楷体" w:hint="eastAsia"/>
          <w:color w:val="000000" w:themeColor="text1"/>
          <w:sz w:val="32"/>
          <w:szCs w:val="32"/>
        </w:rPr>
        <w:t>我深入社区街道，采访了社区居民和环卫工人，采制的录音报道《</w:t>
      </w:r>
      <w:r w:rsidRPr="008E343A">
        <w:rPr>
          <w:rFonts w:ascii="仿宋_GB2312" w:eastAsia="仿宋_GB2312" w:hAnsi="华文楷体" w:cs="华文楷体" w:hint="eastAsia"/>
          <w:color w:val="000000" w:themeColor="text1"/>
          <w:sz w:val="32"/>
          <w:szCs w:val="32"/>
        </w:rPr>
        <w:t>明亮的西湖堤居民小区</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kern w:val="0"/>
          <w:sz w:val="32"/>
          <w:szCs w:val="32"/>
        </w:rPr>
        <w:t>一名基层环卫工的期盼</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从不同侧面反映了城市管理集中整治活动给市民生活环境带来</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巨大变化，也反映了市民开始享受城市管理集中整治成果，生活幸福指数不断提高而带来的精神面貌的大变化</w:t>
      </w:r>
      <w:r w:rsidRPr="008E343A">
        <w:rPr>
          <w:rFonts w:ascii="仿宋_GB2312" w:eastAsia="仿宋_GB2312" w:hAnsi="华文楷体" w:cs="华文楷体" w:hint="eastAsia"/>
          <w:color w:val="000000" w:themeColor="text1"/>
          <w:sz w:val="32"/>
          <w:szCs w:val="32"/>
        </w:rPr>
        <w:t>。</w:t>
      </w:r>
    </w:p>
    <w:p w:rsidR="00745472" w:rsidRPr="008E343A" w:rsidRDefault="008E343A">
      <w:pPr>
        <w:rPr>
          <w:rFonts w:ascii="仿宋_GB2312" w:eastAsia="仿宋_GB2312" w:hAnsi="华文楷体" w:cs="华文楷体" w:hint="eastAsia"/>
          <w:b/>
          <w:bCs/>
          <w:color w:val="000000" w:themeColor="text1"/>
          <w:sz w:val="32"/>
          <w:szCs w:val="32"/>
        </w:rPr>
      </w:pPr>
      <w:r w:rsidRPr="008E343A">
        <w:rPr>
          <w:rFonts w:ascii="仿宋_GB2312" w:eastAsia="仿宋_GB2312" w:hAnsi="华文楷体" w:cs="华文楷体" w:hint="eastAsia"/>
          <w:b/>
          <w:bCs/>
          <w:color w:val="000000" w:themeColor="text1"/>
          <w:sz w:val="32"/>
          <w:szCs w:val="32"/>
        </w:rPr>
        <w:t>3</w:t>
      </w:r>
      <w:r w:rsidRPr="008E343A">
        <w:rPr>
          <w:rFonts w:ascii="仿宋_GB2312" w:eastAsia="仿宋_GB2312" w:hAnsi="华文楷体" w:cs="华文楷体" w:hint="eastAsia"/>
          <w:b/>
          <w:bCs/>
          <w:color w:val="000000" w:themeColor="text1"/>
          <w:sz w:val="32"/>
          <w:szCs w:val="32"/>
        </w:rPr>
        <w:t>、跳出会议新闻报道模式写新闻</w:t>
      </w:r>
    </w:p>
    <w:p w:rsidR="00745472" w:rsidRPr="008E343A" w:rsidRDefault="008E343A" w:rsidP="008E343A">
      <w:pPr>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作为</w:t>
      </w:r>
      <w:r w:rsidRPr="008E343A">
        <w:rPr>
          <w:rFonts w:ascii="仿宋_GB2312" w:eastAsia="仿宋_GB2312" w:hAnsi="华文楷体" w:cs="华文楷体" w:hint="eastAsia"/>
          <w:color w:val="000000" w:themeColor="text1"/>
          <w:sz w:val="32"/>
          <w:szCs w:val="32"/>
        </w:rPr>
        <w:t>基层</w:t>
      </w:r>
      <w:r w:rsidRPr="008E343A">
        <w:rPr>
          <w:rFonts w:ascii="仿宋_GB2312" w:eastAsia="仿宋_GB2312" w:hAnsi="华文楷体" w:cs="华文楷体" w:hint="eastAsia"/>
          <w:color w:val="000000" w:themeColor="text1"/>
          <w:sz w:val="32"/>
          <w:szCs w:val="32"/>
        </w:rPr>
        <w:t>县</w:t>
      </w:r>
      <w:r w:rsidRPr="008E343A">
        <w:rPr>
          <w:rFonts w:ascii="仿宋_GB2312" w:eastAsia="仿宋_GB2312" w:hAnsi="华文楷体" w:cs="华文楷体" w:hint="eastAsia"/>
          <w:color w:val="000000" w:themeColor="text1"/>
          <w:sz w:val="32"/>
          <w:szCs w:val="32"/>
        </w:rPr>
        <w:t>市</w:t>
      </w:r>
      <w:r w:rsidRPr="008E343A">
        <w:rPr>
          <w:rFonts w:ascii="仿宋_GB2312" w:eastAsia="仿宋_GB2312" w:hAnsi="华文楷体" w:cs="华文楷体" w:hint="eastAsia"/>
          <w:color w:val="000000" w:themeColor="text1"/>
          <w:sz w:val="32"/>
          <w:szCs w:val="32"/>
        </w:rPr>
        <w:t>级</w:t>
      </w:r>
      <w:r w:rsidRPr="008E343A">
        <w:rPr>
          <w:rFonts w:ascii="仿宋_GB2312" w:eastAsia="仿宋_GB2312" w:hAnsi="华文楷体" w:cs="华文楷体" w:hint="eastAsia"/>
          <w:color w:val="000000" w:themeColor="text1"/>
          <w:sz w:val="32"/>
          <w:szCs w:val="32"/>
        </w:rPr>
        <w:t>地方媒体</w:t>
      </w:r>
      <w:r w:rsidRPr="008E343A">
        <w:rPr>
          <w:rFonts w:ascii="仿宋_GB2312" w:eastAsia="仿宋_GB2312" w:hAnsi="华文楷体" w:cs="华文楷体" w:hint="eastAsia"/>
          <w:color w:val="000000" w:themeColor="text1"/>
          <w:sz w:val="32"/>
          <w:szCs w:val="32"/>
        </w:rPr>
        <w:t>，由于</w:t>
      </w:r>
      <w:r w:rsidRPr="008E343A">
        <w:rPr>
          <w:rFonts w:ascii="仿宋_GB2312" w:eastAsia="仿宋_GB2312" w:hAnsi="华文楷体" w:cs="华文楷体" w:hint="eastAsia"/>
          <w:color w:val="000000" w:themeColor="text1"/>
          <w:sz w:val="32"/>
          <w:szCs w:val="32"/>
        </w:rPr>
        <w:t>活动范围相对较</w:t>
      </w:r>
      <w:r w:rsidRPr="008E343A">
        <w:rPr>
          <w:rFonts w:ascii="仿宋_GB2312" w:eastAsia="仿宋_GB2312" w:hAnsi="华文楷体" w:cs="华文楷体" w:hint="eastAsia"/>
          <w:color w:val="000000" w:themeColor="text1"/>
          <w:sz w:val="32"/>
          <w:szCs w:val="32"/>
        </w:rPr>
        <w:t>小</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新</w:t>
      </w:r>
      <w:r w:rsidRPr="008E343A">
        <w:rPr>
          <w:rFonts w:ascii="仿宋_GB2312" w:eastAsia="仿宋_GB2312" w:hAnsi="华文楷体" w:cs="华文楷体" w:hint="eastAsia"/>
          <w:color w:val="000000" w:themeColor="text1"/>
          <w:sz w:val="32"/>
          <w:szCs w:val="32"/>
        </w:rPr>
        <w:lastRenderedPageBreak/>
        <w:t>闻来源少，新闻往往过多依赖时政活动。但是，在实际工作中，</w:t>
      </w:r>
      <w:r w:rsidRPr="008E343A">
        <w:rPr>
          <w:rFonts w:ascii="仿宋_GB2312" w:eastAsia="仿宋_GB2312" w:hAnsi="华文楷体" w:cs="华文楷体" w:hint="eastAsia"/>
          <w:color w:val="000000" w:themeColor="text1"/>
          <w:sz w:val="32"/>
          <w:szCs w:val="32"/>
        </w:rPr>
        <w:t>从</w:t>
      </w:r>
      <w:r w:rsidRPr="008E343A">
        <w:rPr>
          <w:rFonts w:ascii="仿宋_GB2312" w:eastAsia="仿宋_GB2312" w:hAnsi="华文楷体" w:cs="华文楷体" w:hint="eastAsia"/>
          <w:color w:val="000000" w:themeColor="text1"/>
          <w:sz w:val="32"/>
          <w:szCs w:val="32"/>
        </w:rPr>
        <w:t>很多时政新闻采访</w:t>
      </w:r>
      <w:r w:rsidRPr="008E343A">
        <w:rPr>
          <w:rFonts w:ascii="仿宋_GB2312" w:eastAsia="仿宋_GB2312" w:hAnsi="华文楷体" w:cs="华文楷体" w:hint="eastAsia"/>
          <w:color w:val="000000" w:themeColor="text1"/>
          <w:sz w:val="32"/>
          <w:szCs w:val="32"/>
        </w:rPr>
        <w:t>活动中也可发现有价值的新闻线索。因此，</w:t>
      </w:r>
      <w:r w:rsidRPr="008E343A">
        <w:rPr>
          <w:rFonts w:ascii="仿宋_GB2312" w:eastAsia="仿宋_GB2312" w:hAnsi="华文楷体" w:cs="华文楷体" w:hint="eastAsia"/>
          <w:color w:val="000000" w:themeColor="text1"/>
          <w:sz w:val="32"/>
          <w:szCs w:val="32"/>
        </w:rPr>
        <w:t>对上报道也是有规律可循的。</w:t>
      </w:r>
      <w:r w:rsidRPr="008E343A">
        <w:rPr>
          <w:rFonts w:ascii="仿宋_GB2312" w:eastAsia="仿宋_GB2312" w:hAnsi="华文楷体" w:cs="华文楷体" w:hint="eastAsia"/>
          <w:color w:val="000000" w:themeColor="text1"/>
          <w:sz w:val="32"/>
          <w:szCs w:val="32"/>
        </w:rPr>
        <w:t>记者要</w:t>
      </w:r>
      <w:r w:rsidRPr="008E343A">
        <w:rPr>
          <w:rFonts w:ascii="仿宋_GB2312" w:eastAsia="仿宋_GB2312" w:hAnsi="华文楷体" w:cs="华文楷体" w:hint="eastAsia"/>
          <w:color w:val="000000" w:themeColor="text1"/>
          <w:sz w:val="32"/>
          <w:szCs w:val="32"/>
        </w:rPr>
        <w:t>跳出会议</w:t>
      </w:r>
      <w:r w:rsidRPr="008E343A">
        <w:rPr>
          <w:rFonts w:ascii="仿宋_GB2312" w:eastAsia="仿宋_GB2312" w:hAnsi="华文楷体" w:cs="华文楷体" w:hint="eastAsia"/>
          <w:color w:val="000000" w:themeColor="text1"/>
          <w:sz w:val="32"/>
          <w:szCs w:val="32"/>
        </w:rPr>
        <w:t>报道模式</w:t>
      </w:r>
      <w:r w:rsidRPr="008E343A">
        <w:rPr>
          <w:rFonts w:ascii="仿宋_GB2312" w:eastAsia="仿宋_GB2312" w:hAnsi="华文楷体" w:cs="华文楷体" w:hint="eastAsia"/>
          <w:color w:val="000000" w:themeColor="text1"/>
          <w:sz w:val="32"/>
          <w:szCs w:val="32"/>
        </w:rPr>
        <w:t>写新闻</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善于从简略、零散、直观的信息中发现带有全局性和指导性的信息，</w:t>
      </w:r>
      <w:r w:rsidRPr="008E343A">
        <w:rPr>
          <w:rFonts w:ascii="仿宋_GB2312" w:eastAsia="仿宋_GB2312" w:hAnsi="华文楷体" w:cs="华文楷体" w:hint="eastAsia"/>
          <w:color w:val="000000" w:themeColor="text1"/>
          <w:sz w:val="32"/>
          <w:szCs w:val="32"/>
        </w:rPr>
        <w:t>提炼主题，完善内容，</w:t>
      </w:r>
      <w:r w:rsidRPr="008E343A">
        <w:rPr>
          <w:rFonts w:ascii="仿宋_GB2312" w:eastAsia="仿宋_GB2312" w:hAnsi="华文楷体" w:cs="华文楷体" w:hint="eastAsia"/>
          <w:color w:val="000000" w:themeColor="text1"/>
          <w:sz w:val="32"/>
          <w:szCs w:val="32"/>
        </w:rPr>
        <w:t>从而</w:t>
      </w:r>
      <w:r w:rsidRPr="008E343A">
        <w:rPr>
          <w:rFonts w:ascii="仿宋_GB2312" w:eastAsia="仿宋_GB2312" w:hAnsi="华文楷体" w:cs="华文楷体" w:hint="eastAsia"/>
          <w:color w:val="000000" w:themeColor="text1"/>
          <w:sz w:val="32"/>
          <w:szCs w:val="32"/>
        </w:rPr>
        <w:t>采写出</w:t>
      </w:r>
      <w:r w:rsidRPr="008E343A">
        <w:rPr>
          <w:rFonts w:ascii="仿宋_GB2312" w:eastAsia="仿宋_GB2312" w:hAnsi="华文楷体" w:cs="华文楷体" w:hint="eastAsia"/>
          <w:color w:val="000000" w:themeColor="text1"/>
          <w:sz w:val="32"/>
          <w:szCs w:val="32"/>
        </w:rPr>
        <w:t>有价值的新闻</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这样的稿件，由于</w:t>
      </w:r>
      <w:r w:rsidRPr="008E343A">
        <w:rPr>
          <w:rFonts w:ascii="仿宋_GB2312" w:eastAsia="仿宋_GB2312" w:hAnsi="华文楷体" w:cs="华文楷体" w:hint="eastAsia"/>
          <w:color w:val="000000" w:themeColor="text1"/>
          <w:sz w:val="32"/>
          <w:szCs w:val="32"/>
        </w:rPr>
        <w:t>质量和水平</w:t>
      </w:r>
      <w:r w:rsidRPr="008E343A">
        <w:rPr>
          <w:rFonts w:ascii="仿宋_GB2312" w:eastAsia="仿宋_GB2312" w:hAnsi="华文楷体" w:cs="华文楷体" w:hint="eastAsia"/>
          <w:color w:val="000000" w:themeColor="text1"/>
          <w:sz w:val="32"/>
          <w:szCs w:val="32"/>
        </w:rPr>
        <w:t>较高，被采用的机会也大</w:t>
      </w:r>
      <w:r w:rsidRPr="008E343A">
        <w:rPr>
          <w:rFonts w:ascii="仿宋_GB2312" w:eastAsia="仿宋_GB2312" w:hAnsi="华文楷体" w:cs="华文楷体" w:hint="eastAsia"/>
          <w:color w:val="000000" w:themeColor="text1"/>
          <w:sz w:val="32"/>
          <w:szCs w:val="32"/>
        </w:rPr>
        <w:t>。</w:t>
      </w:r>
    </w:p>
    <w:p w:rsidR="00745472" w:rsidRPr="008E343A" w:rsidRDefault="008E343A" w:rsidP="008E343A">
      <w:pPr>
        <w:ind w:firstLineChars="200" w:firstLine="640"/>
        <w:rPr>
          <w:rFonts w:ascii="仿宋_GB2312" w:eastAsia="仿宋_GB2312" w:hAnsi="宋体" w:cs="宋体" w:hint="eastAsia"/>
          <w:kern w:val="0"/>
          <w:sz w:val="32"/>
          <w:szCs w:val="32"/>
        </w:rPr>
      </w:pPr>
      <w:r w:rsidRPr="008E343A">
        <w:rPr>
          <w:rFonts w:ascii="仿宋_GB2312" w:eastAsia="仿宋_GB2312" w:hint="eastAsia"/>
          <w:sz w:val="32"/>
          <w:szCs w:val="32"/>
        </w:rPr>
        <w:t>跳出会议写新闻，</w:t>
      </w:r>
      <w:r w:rsidRPr="008E343A">
        <w:rPr>
          <w:rFonts w:ascii="仿宋_GB2312" w:eastAsia="仿宋_GB2312" w:hint="eastAsia"/>
          <w:sz w:val="32"/>
          <w:szCs w:val="32"/>
        </w:rPr>
        <w:t>要求</w:t>
      </w:r>
      <w:r w:rsidRPr="008E343A">
        <w:rPr>
          <w:rFonts w:ascii="仿宋_GB2312" w:eastAsia="仿宋_GB2312" w:hAnsi="宋体" w:cs="宋体" w:hint="eastAsia"/>
          <w:kern w:val="0"/>
          <w:sz w:val="32"/>
          <w:szCs w:val="32"/>
        </w:rPr>
        <w:t>记者围绕党委政府工作中心，</w:t>
      </w:r>
      <w:r w:rsidRPr="008E343A">
        <w:rPr>
          <w:rFonts w:ascii="仿宋_GB2312" w:eastAsia="仿宋_GB2312" w:hAnsi="华文楷体" w:cs="华文楷体" w:hint="eastAsia"/>
          <w:color w:val="000000" w:themeColor="text1"/>
          <w:sz w:val="32"/>
          <w:szCs w:val="32"/>
        </w:rPr>
        <w:t>打破</w:t>
      </w:r>
      <w:r w:rsidRPr="008E343A">
        <w:rPr>
          <w:rFonts w:ascii="仿宋_GB2312" w:eastAsia="仿宋_GB2312" w:hAnsi="华文楷体" w:cs="华文楷体" w:hint="eastAsia"/>
          <w:color w:val="000000" w:themeColor="text1"/>
          <w:sz w:val="32"/>
          <w:szCs w:val="32"/>
        </w:rPr>
        <w:t>常规会议</w:t>
      </w:r>
      <w:r w:rsidRPr="008E343A">
        <w:rPr>
          <w:rFonts w:ascii="仿宋_GB2312" w:eastAsia="仿宋_GB2312" w:hAnsi="华文楷体" w:cs="华文楷体" w:hint="eastAsia"/>
          <w:color w:val="000000" w:themeColor="text1"/>
          <w:sz w:val="32"/>
          <w:szCs w:val="32"/>
        </w:rPr>
        <w:t>消息</w:t>
      </w:r>
      <w:r w:rsidRPr="008E343A">
        <w:rPr>
          <w:rFonts w:ascii="仿宋_GB2312" w:eastAsia="仿宋_GB2312" w:hAnsi="华文楷体" w:cs="华文楷体" w:hint="eastAsia"/>
          <w:color w:val="000000" w:themeColor="text1"/>
          <w:sz w:val="32"/>
          <w:szCs w:val="32"/>
        </w:rPr>
        <w:t>报道的模式，</w:t>
      </w:r>
      <w:r w:rsidRPr="008E343A">
        <w:rPr>
          <w:rFonts w:ascii="仿宋_GB2312" w:eastAsia="仿宋_GB2312" w:hAnsi="华文楷体" w:cs="华文楷体" w:hint="eastAsia"/>
          <w:color w:val="000000" w:themeColor="text1"/>
          <w:sz w:val="32"/>
          <w:szCs w:val="32"/>
        </w:rPr>
        <w:t>找准角度，报道真正有价值的新闻信息，</w:t>
      </w:r>
      <w:r w:rsidRPr="008E343A">
        <w:rPr>
          <w:rFonts w:ascii="仿宋_GB2312" w:eastAsia="仿宋_GB2312" w:hint="eastAsia"/>
          <w:sz w:val="32"/>
          <w:szCs w:val="32"/>
        </w:rPr>
        <w:t>提高时政新闻报道水平。</w:t>
      </w:r>
      <w:r w:rsidRPr="008E343A">
        <w:rPr>
          <w:rFonts w:ascii="仿宋_GB2312" w:eastAsia="仿宋_GB2312" w:hAnsi="华文楷体" w:cs="华文楷体" w:hint="eastAsia"/>
          <w:color w:val="000000" w:themeColor="text1"/>
          <w:sz w:val="32"/>
          <w:szCs w:val="32"/>
        </w:rPr>
        <w:t xml:space="preserve"> </w:t>
      </w:r>
      <w:r w:rsidRPr="008E343A">
        <w:rPr>
          <w:rFonts w:ascii="仿宋_GB2312" w:eastAsia="仿宋_GB2312" w:hint="eastAsia"/>
          <w:sz w:val="32"/>
          <w:szCs w:val="32"/>
        </w:rPr>
        <w:t>比如，在参加市里组织的防汛工作会上，</w:t>
      </w:r>
      <w:r w:rsidRPr="008E343A">
        <w:rPr>
          <w:rFonts w:ascii="仿宋_GB2312" w:eastAsia="仿宋_GB2312" w:hint="eastAsia"/>
          <w:sz w:val="32"/>
          <w:szCs w:val="32"/>
        </w:rPr>
        <w:t>记者</w:t>
      </w:r>
      <w:r w:rsidRPr="008E343A">
        <w:rPr>
          <w:rFonts w:ascii="仿宋_GB2312" w:eastAsia="仿宋_GB2312" w:hint="eastAsia"/>
          <w:sz w:val="32"/>
          <w:szCs w:val="32"/>
        </w:rPr>
        <w:t>了解到</w:t>
      </w:r>
      <w:r w:rsidRPr="008E343A">
        <w:rPr>
          <w:rFonts w:ascii="仿宋_GB2312" w:eastAsia="仿宋_GB2312" w:hAnsi="宋体" w:cs="宋体" w:hint="eastAsia"/>
          <w:kern w:val="0"/>
          <w:sz w:val="32"/>
          <w:szCs w:val="32"/>
        </w:rPr>
        <w:t>天门市领导分片负责重点防区的信息</w:t>
      </w:r>
      <w:r w:rsidRPr="008E343A">
        <w:rPr>
          <w:rFonts w:ascii="仿宋_GB2312" w:eastAsia="仿宋_GB2312" w:hAnsi="宋体" w:cs="宋体" w:hint="eastAsia"/>
          <w:kern w:val="0"/>
          <w:sz w:val="32"/>
          <w:szCs w:val="32"/>
        </w:rPr>
        <w:t>。</w:t>
      </w:r>
      <w:r w:rsidRPr="008E343A">
        <w:rPr>
          <w:rFonts w:ascii="仿宋_GB2312" w:eastAsia="仿宋_GB2312" w:hAnsi="宋体" w:cs="宋体" w:hint="eastAsia"/>
          <w:kern w:val="0"/>
          <w:sz w:val="32"/>
          <w:szCs w:val="32"/>
        </w:rPr>
        <w:t>写稿时，</w:t>
      </w:r>
      <w:r w:rsidRPr="008E343A">
        <w:rPr>
          <w:rFonts w:ascii="仿宋_GB2312" w:eastAsia="仿宋_GB2312" w:hint="eastAsia"/>
          <w:sz w:val="32"/>
          <w:szCs w:val="32"/>
        </w:rPr>
        <w:t>记者</w:t>
      </w:r>
      <w:r w:rsidRPr="008E343A">
        <w:rPr>
          <w:rFonts w:ascii="仿宋_GB2312" w:eastAsia="仿宋_GB2312" w:hAnsi="宋体" w:cs="宋体" w:hint="eastAsia"/>
          <w:kern w:val="0"/>
          <w:sz w:val="32"/>
          <w:szCs w:val="32"/>
        </w:rPr>
        <w:t>完全可</w:t>
      </w:r>
      <w:r w:rsidRPr="008E343A">
        <w:rPr>
          <w:rFonts w:ascii="仿宋_GB2312" w:eastAsia="仿宋_GB2312" w:hAnsi="宋体" w:cs="宋体" w:hint="eastAsia"/>
          <w:kern w:val="0"/>
          <w:sz w:val="32"/>
          <w:szCs w:val="32"/>
        </w:rPr>
        <w:t>跳出常规会议报道的模式</w:t>
      </w:r>
      <w:r w:rsidRPr="008E343A">
        <w:rPr>
          <w:rFonts w:ascii="仿宋_GB2312" w:eastAsia="仿宋_GB2312" w:hAnsi="宋体" w:cs="宋体" w:hint="eastAsia"/>
          <w:kern w:val="0"/>
          <w:sz w:val="32"/>
          <w:szCs w:val="32"/>
        </w:rPr>
        <w:t>，</w:t>
      </w:r>
      <w:r w:rsidRPr="008E343A">
        <w:rPr>
          <w:rFonts w:ascii="仿宋_GB2312" w:eastAsia="仿宋_GB2312" w:hAnsi="宋体" w:cs="宋体" w:hint="eastAsia"/>
          <w:kern w:val="0"/>
          <w:sz w:val="32"/>
          <w:szCs w:val="32"/>
        </w:rPr>
        <w:t>不满足于报道防汛会议召开的消息，而是换个角度，报道</w:t>
      </w:r>
      <w:r w:rsidRPr="008E343A">
        <w:rPr>
          <w:rFonts w:ascii="仿宋_GB2312" w:eastAsia="仿宋_GB2312" w:hAnsi="宋体" w:cs="宋体" w:hint="eastAsia"/>
          <w:kern w:val="0"/>
          <w:sz w:val="32"/>
          <w:szCs w:val="32"/>
        </w:rPr>
        <w:t>市领导分片负责重点防区的消息</w:t>
      </w:r>
      <w:r w:rsidRPr="008E343A">
        <w:rPr>
          <w:rFonts w:ascii="仿宋_GB2312" w:eastAsia="仿宋_GB2312" w:hAnsi="宋体" w:cs="宋体" w:hint="eastAsia"/>
          <w:kern w:val="0"/>
          <w:sz w:val="32"/>
          <w:szCs w:val="32"/>
        </w:rPr>
        <w:t>，</w:t>
      </w:r>
      <w:r w:rsidRPr="008E343A">
        <w:rPr>
          <w:rFonts w:ascii="仿宋_GB2312" w:eastAsia="仿宋_GB2312" w:hAnsi="宋体" w:cs="宋体" w:hint="eastAsia"/>
          <w:kern w:val="0"/>
          <w:sz w:val="32"/>
          <w:szCs w:val="32"/>
        </w:rPr>
        <w:t>效果会更好</w:t>
      </w:r>
      <w:r w:rsidRPr="008E343A">
        <w:rPr>
          <w:rFonts w:ascii="仿宋_GB2312" w:eastAsia="仿宋_GB2312" w:hAnsi="宋体" w:cs="宋体" w:hint="eastAsia"/>
          <w:kern w:val="0"/>
          <w:sz w:val="32"/>
          <w:szCs w:val="32"/>
        </w:rPr>
        <w:t>。</w:t>
      </w:r>
    </w:p>
    <w:p w:rsidR="00745472" w:rsidRPr="008E343A" w:rsidRDefault="008E343A">
      <w:pPr>
        <w:autoSpaceDE w:val="0"/>
        <w:autoSpaceDN w:val="0"/>
        <w:rPr>
          <w:rFonts w:ascii="仿宋_GB2312" w:eastAsia="仿宋_GB2312" w:hAnsi="华文楷体" w:cs="华文楷体" w:hint="eastAsia"/>
          <w:bCs/>
          <w:color w:val="262626"/>
          <w:sz w:val="32"/>
          <w:szCs w:val="32"/>
        </w:rPr>
      </w:pPr>
      <w:r w:rsidRPr="008E343A">
        <w:rPr>
          <w:rFonts w:ascii="仿宋_GB2312" w:eastAsia="仿宋_GB2312" w:hAnsi="华文楷体" w:cs="华文楷体" w:hint="eastAsia"/>
          <w:b/>
          <w:sz w:val="32"/>
          <w:szCs w:val="32"/>
        </w:rPr>
        <w:t>4</w:t>
      </w:r>
      <w:r w:rsidRPr="008E343A">
        <w:rPr>
          <w:rFonts w:ascii="仿宋_GB2312" w:eastAsia="仿宋_GB2312" w:hAnsi="华文楷体" w:cs="华文楷体" w:hint="eastAsia"/>
          <w:b/>
          <w:sz w:val="32"/>
          <w:szCs w:val="32"/>
        </w:rPr>
        <w:t>、做生活的有心人</w:t>
      </w:r>
      <w:r w:rsidRPr="008E343A">
        <w:rPr>
          <w:rFonts w:ascii="仿宋_GB2312" w:eastAsia="仿宋_GB2312" w:hAnsi="华文楷体" w:cs="华文楷体" w:hint="eastAsia"/>
          <w:b/>
          <w:sz w:val="32"/>
          <w:szCs w:val="32"/>
        </w:rPr>
        <w:t>，弘扬</w:t>
      </w:r>
      <w:r w:rsidRPr="008E343A">
        <w:rPr>
          <w:rFonts w:ascii="仿宋_GB2312" w:eastAsia="仿宋_GB2312" w:hAnsi="华文楷体" w:cs="华文楷体" w:hint="eastAsia"/>
          <w:b/>
          <w:sz w:val="32"/>
          <w:szCs w:val="32"/>
        </w:rPr>
        <w:t>真善美</w:t>
      </w:r>
    </w:p>
    <w:p w:rsidR="00745472" w:rsidRPr="008E343A" w:rsidRDefault="008E343A" w:rsidP="008E343A">
      <w:pPr>
        <w:autoSpaceDE w:val="0"/>
        <w:autoSpaceDN w:val="0"/>
        <w:ind w:firstLineChars="200" w:firstLine="640"/>
        <w:rPr>
          <w:rFonts w:ascii="仿宋_GB2312" w:eastAsia="仿宋_GB2312" w:hAnsi="华文楷体" w:cs="华文楷体" w:hint="eastAsia"/>
          <w:sz w:val="32"/>
          <w:szCs w:val="32"/>
        </w:rPr>
      </w:pPr>
      <w:r w:rsidRPr="008E343A">
        <w:rPr>
          <w:rFonts w:ascii="仿宋_GB2312" w:eastAsia="仿宋_GB2312" w:hAnsi="华文楷体" w:cs="华文楷体" w:hint="eastAsia"/>
          <w:color w:val="000000" w:themeColor="text1"/>
          <w:sz w:val="32"/>
          <w:szCs w:val="32"/>
        </w:rPr>
        <w:t>深藏功名</w:t>
      </w:r>
      <w:r w:rsidRPr="008E343A">
        <w:rPr>
          <w:rFonts w:ascii="仿宋_GB2312" w:eastAsia="仿宋_GB2312" w:hAnsi="华文楷体" w:cs="华文楷体" w:hint="eastAsia"/>
          <w:color w:val="000000" w:themeColor="text1"/>
          <w:sz w:val="32"/>
          <w:szCs w:val="32"/>
        </w:rPr>
        <w:t>60</w:t>
      </w:r>
      <w:r w:rsidRPr="008E343A">
        <w:rPr>
          <w:rFonts w:ascii="仿宋_GB2312" w:eastAsia="仿宋_GB2312" w:hAnsi="华文楷体" w:cs="华文楷体" w:hint="eastAsia"/>
          <w:color w:val="000000" w:themeColor="text1"/>
          <w:sz w:val="32"/>
          <w:szCs w:val="32"/>
        </w:rPr>
        <w:t>载的老党员</w:t>
      </w:r>
      <w:r w:rsidRPr="008E343A">
        <w:rPr>
          <w:rFonts w:ascii="仿宋_GB2312" w:eastAsia="仿宋_GB2312" w:hAnsi="华文楷体" w:cs="华文楷体" w:hint="eastAsia"/>
          <w:color w:val="000000" w:themeColor="text1"/>
          <w:sz w:val="32"/>
          <w:szCs w:val="32"/>
        </w:rPr>
        <w:t>张富清这个先进典型是在退役军人信息采集</w:t>
      </w:r>
      <w:r w:rsidRPr="008E343A">
        <w:rPr>
          <w:rFonts w:ascii="仿宋_GB2312" w:eastAsia="仿宋_GB2312" w:hAnsi="华文楷体" w:cs="华文楷体" w:hint="eastAsia"/>
          <w:color w:val="000000" w:themeColor="text1"/>
          <w:sz w:val="32"/>
          <w:szCs w:val="32"/>
        </w:rPr>
        <w:t>时</w:t>
      </w:r>
      <w:r w:rsidRPr="008E343A">
        <w:rPr>
          <w:rFonts w:ascii="仿宋_GB2312" w:eastAsia="仿宋_GB2312" w:hAnsi="华文楷体" w:cs="华文楷体" w:hint="eastAsia"/>
          <w:color w:val="000000" w:themeColor="text1"/>
          <w:sz w:val="32"/>
          <w:szCs w:val="32"/>
        </w:rPr>
        <w:t>被发现，</w:t>
      </w:r>
      <w:r w:rsidRPr="008E343A">
        <w:rPr>
          <w:rFonts w:ascii="仿宋_GB2312" w:eastAsia="仿宋_GB2312" w:hAnsi="华文楷体" w:cs="华文楷体" w:hint="eastAsia"/>
          <w:color w:val="000000" w:themeColor="text1"/>
          <w:sz w:val="32"/>
          <w:szCs w:val="32"/>
        </w:rPr>
        <w:t>后</w:t>
      </w:r>
      <w:r w:rsidRPr="008E343A">
        <w:rPr>
          <w:rFonts w:ascii="仿宋_GB2312" w:eastAsia="仿宋_GB2312" w:hAnsi="华文楷体" w:cs="华文楷体" w:hint="eastAsia"/>
          <w:color w:val="000000" w:themeColor="text1"/>
          <w:sz w:val="32"/>
          <w:szCs w:val="32"/>
        </w:rPr>
        <w:t>经媒体报道，在社会引起强烈反响。</w:t>
      </w:r>
      <w:r w:rsidRPr="008E343A">
        <w:rPr>
          <w:rFonts w:ascii="仿宋_GB2312" w:eastAsia="仿宋_GB2312" w:hAnsi="华文楷体" w:cs="华文楷体" w:hint="eastAsia"/>
          <w:sz w:val="32"/>
          <w:szCs w:val="32"/>
        </w:rPr>
        <w:t>还有在脱贫攻坚和新冠疫情防控一线涌现出的无数优秀干部和逆行者，</w:t>
      </w:r>
      <w:r w:rsidRPr="008E343A">
        <w:rPr>
          <w:rFonts w:ascii="仿宋_GB2312" w:eastAsia="仿宋_GB2312" w:hAnsi="华文楷体" w:cs="华文楷体" w:hint="eastAsia"/>
          <w:sz w:val="32"/>
          <w:szCs w:val="32"/>
        </w:rPr>
        <w:t>还有活跃</w:t>
      </w:r>
      <w:r w:rsidRPr="008E343A">
        <w:rPr>
          <w:rFonts w:ascii="仿宋_GB2312" w:eastAsia="仿宋_GB2312" w:hAnsi="华文楷体" w:cs="华文楷体" w:hint="eastAsia"/>
          <w:sz w:val="32"/>
          <w:szCs w:val="32"/>
        </w:rPr>
        <w:t>在农村基层社区</w:t>
      </w:r>
      <w:r w:rsidRPr="008E343A">
        <w:rPr>
          <w:rFonts w:ascii="仿宋_GB2312" w:eastAsia="仿宋_GB2312" w:hAnsi="华文楷体" w:cs="华文楷体" w:hint="eastAsia"/>
          <w:sz w:val="32"/>
          <w:szCs w:val="32"/>
        </w:rPr>
        <w:t>的</w:t>
      </w:r>
      <w:r w:rsidRPr="008E343A">
        <w:rPr>
          <w:rFonts w:ascii="仿宋_GB2312" w:eastAsia="仿宋_GB2312" w:hAnsi="华文楷体" w:cs="华文楷体" w:hint="eastAsia"/>
          <w:sz w:val="32"/>
          <w:szCs w:val="32"/>
        </w:rPr>
        <w:t>孝亲敬老道德模范，他们用自己平凡的举动弘扬人间大爱，传递着满满的</w:t>
      </w:r>
      <w:r w:rsidRPr="008E343A">
        <w:rPr>
          <w:rFonts w:ascii="仿宋_GB2312" w:eastAsia="仿宋_GB2312" w:hAnsi="华文楷体" w:cs="华文楷体" w:hint="eastAsia"/>
          <w:sz w:val="32"/>
          <w:szCs w:val="32"/>
        </w:rPr>
        <w:t>正能量。</w:t>
      </w:r>
      <w:r w:rsidRPr="008E343A">
        <w:rPr>
          <w:rFonts w:ascii="仿宋_GB2312" w:eastAsia="仿宋_GB2312" w:hAnsi="华文楷体" w:cs="华文楷体" w:hint="eastAsia"/>
          <w:sz w:val="32"/>
          <w:szCs w:val="32"/>
        </w:rPr>
        <w:t>所以，</w:t>
      </w:r>
      <w:r w:rsidRPr="008E343A">
        <w:rPr>
          <w:rFonts w:ascii="仿宋_GB2312" w:eastAsia="仿宋_GB2312" w:hAnsi="华文楷体" w:cs="华文楷体" w:hint="eastAsia"/>
          <w:sz w:val="32"/>
          <w:szCs w:val="32"/>
        </w:rPr>
        <w:t>我们</w:t>
      </w:r>
      <w:r w:rsidRPr="008E343A">
        <w:rPr>
          <w:rFonts w:ascii="仿宋_GB2312" w:eastAsia="仿宋_GB2312" w:hAnsi="华文楷体" w:cs="华文楷体" w:hint="eastAsia"/>
          <w:sz w:val="32"/>
          <w:szCs w:val="32"/>
        </w:rPr>
        <w:t>平时</w:t>
      </w:r>
      <w:r w:rsidRPr="008E343A">
        <w:rPr>
          <w:rFonts w:ascii="仿宋_GB2312" w:eastAsia="仿宋_GB2312" w:hAnsi="华文楷体" w:cs="华文楷体" w:hint="eastAsia"/>
          <w:sz w:val="32"/>
          <w:szCs w:val="32"/>
        </w:rPr>
        <w:t>在生活中</w:t>
      </w:r>
      <w:r w:rsidRPr="008E343A">
        <w:rPr>
          <w:rFonts w:ascii="仿宋_GB2312" w:eastAsia="仿宋_GB2312" w:hAnsi="华文楷体" w:cs="华文楷体" w:hint="eastAsia"/>
          <w:sz w:val="32"/>
          <w:szCs w:val="32"/>
        </w:rPr>
        <w:t>还要</w:t>
      </w:r>
      <w:r w:rsidRPr="008E343A">
        <w:rPr>
          <w:rFonts w:ascii="仿宋_GB2312" w:eastAsia="仿宋_GB2312" w:hAnsi="华文楷体" w:cs="华文楷体" w:hint="eastAsia"/>
          <w:sz w:val="32"/>
          <w:szCs w:val="32"/>
        </w:rPr>
        <w:t>做有心人，</w:t>
      </w:r>
      <w:r w:rsidRPr="008E343A">
        <w:rPr>
          <w:rFonts w:ascii="仿宋_GB2312" w:eastAsia="仿宋_GB2312" w:hAnsi="华文楷体" w:cs="华文楷体" w:hint="eastAsia"/>
          <w:sz w:val="32"/>
          <w:szCs w:val="32"/>
        </w:rPr>
        <w:t>善于发现身边的美，</w:t>
      </w:r>
      <w:r w:rsidRPr="008E343A">
        <w:rPr>
          <w:rFonts w:ascii="仿宋_GB2312" w:eastAsia="仿宋_GB2312" w:hAnsi="华文楷体" w:cs="华文楷体" w:hint="eastAsia"/>
          <w:sz w:val="32"/>
          <w:szCs w:val="32"/>
        </w:rPr>
        <w:t>捕捉到基层干部群众</w:t>
      </w:r>
      <w:r w:rsidRPr="008E343A">
        <w:rPr>
          <w:rFonts w:ascii="仿宋_GB2312" w:eastAsia="仿宋_GB2312" w:hAnsi="华文楷体" w:cs="华文楷体" w:hint="eastAsia"/>
          <w:sz w:val="32"/>
          <w:szCs w:val="32"/>
        </w:rPr>
        <w:t>身上</w:t>
      </w:r>
      <w:r w:rsidRPr="008E343A">
        <w:rPr>
          <w:rFonts w:ascii="仿宋_GB2312" w:eastAsia="仿宋_GB2312" w:hAnsi="华文楷体" w:cs="华文楷体" w:hint="eastAsia"/>
          <w:sz w:val="32"/>
          <w:szCs w:val="32"/>
        </w:rPr>
        <w:t>的</w:t>
      </w:r>
      <w:r w:rsidRPr="008E343A">
        <w:rPr>
          <w:rFonts w:ascii="仿宋_GB2312" w:eastAsia="仿宋_GB2312" w:hAnsi="华文楷体" w:cs="华文楷体" w:hint="eastAsia"/>
          <w:sz w:val="32"/>
          <w:szCs w:val="32"/>
        </w:rPr>
        <w:t>闪光点，采写有鲜明时</w:t>
      </w:r>
      <w:r w:rsidRPr="008E343A">
        <w:rPr>
          <w:rFonts w:ascii="仿宋_GB2312" w:eastAsia="仿宋_GB2312" w:hAnsi="华文楷体" w:cs="华文楷体" w:hint="eastAsia"/>
          <w:sz w:val="32"/>
          <w:szCs w:val="32"/>
        </w:rPr>
        <w:lastRenderedPageBreak/>
        <w:t>代特色的好新闻。</w:t>
      </w:r>
    </w:p>
    <w:p w:rsidR="00745472" w:rsidRPr="008E343A" w:rsidRDefault="008E343A">
      <w:pPr>
        <w:rPr>
          <w:rFonts w:ascii="仿宋_GB2312" w:eastAsia="仿宋_GB2312" w:hAnsi="华文楷体" w:cs="华文楷体" w:hint="eastAsia"/>
          <w:b/>
          <w:bCs/>
          <w:color w:val="000000" w:themeColor="text1"/>
          <w:sz w:val="32"/>
          <w:szCs w:val="32"/>
        </w:rPr>
      </w:pPr>
      <w:r w:rsidRPr="008E343A">
        <w:rPr>
          <w:rFonts w:ascii="仿宋_GB2312" w:eastAsia="仿宋_GB2312" w:hAnsi="华文楷体" w:cs="华文楷体" w:hint="eastAsia"/>
          <w:b/>
          <w:bCs/>
          <w:color w:val="000000" w:themeColor="text1"/>
          <w:sz w:val="32"/>
          <w:szCs w:val="32"/>
        </w:rPr>
        <w:t>5</w:t>
      </w:r>
      <w:r w:rsidRPr="008E343A">
        <w:rPr>
          <w:rFonts w:ascii="仿宋_GB2312" w:eastAsia="仿宋_GB2312" w:hAnsi="华文楷体" w:cs="华文楷体" w:hint="eastAsia"/>
          <w:b/>
          <w:bCs/>
          <w:color w:val="000000" w:themeColor="text1"/>
          <w:sz w:val="32"/>
          <w:szCs w:val="32"/>
        </w:rPr>
        <w:t>、适应传播方式变化，提高稿件质量</w:t>
      </w:r>
    </w:p>
    <w:p w:rsidR="00745472" w:rsidRPr="008E343A" w:rsidRDefault="008E343A" w:rsidP="008E343A">
      <w:pPr>
        <w:ind w:firstLineChars="200" w:firstLine="640"/>
        <w:rPr>
          <w:rFonts w:ascii="仿宋_GB2312" w:eastAsia="仿宋_GB2312" w:hAnsi="宋体" w:cs="宋体" w:hint="eastAsia"/>
          <w:kern w:val="0"/>
          <w:sz w:val="32"/>
          <w:szCs w:val="32"/>
        </w:rPr>
      </w:pPr>
      <w:r w:rsidRPr="008E343A">
        <w:rPr>
          <w:rFonts w:ascii="仿宋_GB2312" w:eastAsia="仿宋_GB2312" w:hAnsi="华文楷体" w:cs="华文楷体" w:hint="eastAsia"/>
          <w:color w:val="000000" w:themeColor="text1"/>
          <w:sz w:val="32"/>
          <w:szCs w:val="32"/>
        </w:rPr>
        <w:t>重视对上报道可以说是</w:t>
      </w:r>
      <w:r w:rsidRPr="008E343A">
        <w:rPr>
          <w:rFonts w:ascii="仿宋_GB2312" w:eastAsia="仿宋_GB2312" w:hAnsi="华文楷体" w:cs="华文楷体" w:hint="eastAsia"/>
          <w:color w:val="000000" w:themeColor="text1"/>
          <w:sz w:val="32"/>
          <w:szCs w:val="32"/>
        </w:rPr>
        <w:t>天门广电</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老</w:t>
      </w:r>
      <w:r w:rsidRPr="008E343A">
        <w:rPr>
          <w:rFonts w:ascii="仿宋_GB2312" w:eastAsia="仿宋_GB2312" w:hAnsi="华文楷体" w:cs="华文楷体" w:hint="eastAsia"/>
          <w:color w:val="000000" w:themeColor="text1"/>
          <w:sz w:val="32"/>
          <w:szCs w:val="32"/>
        </w:rPr>
        <w:t>传统</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多年来，通过</w:t>
      </w:r>
      <w:r w:rsidRPr="008E343A">
        <w:rPr>
          <w:rFonts w:ascii="仿宋_GB2312" w:eastAsia="仿宋_GB2312" w:hAnsi="华文楷体" w:cs="华文楷体" w:hint="eastAsia"/>
          <w:color w:val="000000" w:themeColor="text1"/>
          <w:sz w:val="32"/>
          <w:szCs w:val="32"/>
        </w:rPr>
        <w:t>采取请进来，走出去的办法，</w:t>
      </w:r>
      <w:r w:rsidRPr="008E343A">
        <w:rPr>
          <w:rFonts w:ascii="仿宋_GB2312" w:eastAsia="仿宋_GB2312" w:hAnsi="华文楷体" w:cs="华文楷体" w:hint="eastAsia"/>
          <w:color w:val="000000" w:themeColor="text1"/>
          <w:sz w:val="32"/>
          <w:szCs w:val="32"/>
        </w:rPr>
        <w:t>组织开展业务培训，</w:t>
      </w:r>
      <w:r w:rsidRPr="008E343A">
        <w:rPr>
          <w:rFonts w:ascii="仿宋_GB2312" w:eastAsia="仿宋_GB2312" w:hAnsi="华文楷体" w:cs="华文楷体" w:hint="eastAsia"/>
          <w:color w:val="000000" w:themeColor="text1"/>
          <w:sz w:val="32"/>
          <w:szCs w:val="32"/>
        </w:rPr>
        <w:t>鼓励记者多写稿、写好稿</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宋体" w:cs="宋体" w:hint="eastAsia"/>
          <w:kern w:val="0"/>
          <w:sz w:val="32"/>
          <w:szCs w:val="32"/>
        </w:rPr>
        <w:t>一批对上报道尖子脱颖而出。</w:t>
      </w:r>
    </w:p>
    <w:p w:rsidR="00745472" w:rsidRPr="008E343A" w:rsidRDefault="008E343A" w:rsidP="008E343A">
      <w:pPr>
        <w:autoSpaceDE w:val="0"/>
        <w:autoSpaceDN w:val="0"/>
        <w:adjustRightInd w:val="0"/>
        <w:ind w:firstLineChars="200" w:firstLine="640"/>
        <w:rPr>
          <w:rFonts w:ascii="仿宋_GB2312" w:eastAsia="仿宋_GB2312" w:hAnsi="华文楷体" w:cs="华文楷体" w:hint="eastAsia"/>
          <w:color w:val="000000" w:themeColor="text1"/>
          <w:sz w:val="32"/>
          <w:szCs w:val="32"/>
        </w:rPr>
      </w:pPr>
      <w:r w:rsidRPr="008E343A">
        <w:rPr>
          <w:rFonts w:ascii="仿宋_GB2312" w:eastAsia="仿宋_GB2312" w:hAnsi="华文楷体" w:cs="华文楷体" w:hint="eastAsia"/>
          <w:color w:val="000000" w:themeColor="text1"/>
          <w:sz w:val="32"/>
          <w:szCs w:val="32"/>
        </w:rPr>
        <w:t>对上报道稿件质量要求一般较高，要求记者克服</w:t>
      </w:r>
      <w:r w:rsidRPr="008E343A">
        <w:rPr>
          <w:rStyle w:val="a6"/>
          <w:rFonts w:ascii="仿宋_GB2312" w:eastAsia="仿宋_GB2312" w:hAnsi="华文楷体" w:cs="华文楷体" w:hint="eastAsia"/>
          <w:b w:val="0"/>
          <w:bCs w:val="0"/>
          <w:color w:val="262626"/>
          <w:sz w:val="32"/>
          <w:szCs w:val="32"/>
        </w:rPr>
        <w:t>形式主义、官僚主义</w:t>
      </w:r>
      <w:r w:rsidRPr="008E343A">
        <w:rPr>
          <w:rStyle w:val="a6"/>
          <w:rFonts w:ascii="仿宋_GB2312" w:eastAsia="仿宋_GB2312" w:hAnsi="宋体" w:cs="宋体" w:hint="eastAsia"/>
          <w:color w:val="262626"/>
          <w:sz w:val="32"/>
          <w:szCs w:val="32"/>
        </w:rPr>
        <w:t>，</w:t>
      </w:r>
      <w:r w:rsidRPr="008E343A">
        <w:rPr>
          <w:rFonts w:ascii="仿宋_GB2312" w:eastAsia="仿宋_GB2312" w:hAnsi="华文楷体" w:cs="华文楷体" w:hint="eastAsia"/>
          <w:color w:val="000000" w:themeColor="text1"/>
          <w:sz w:val="32"/>
          <w:szCs w:val="32"/>
        </w:rPr>
        <w:t>切实强化走基层、转作风、改文风，认真践行</w:t>
      </w:r>
      <w:r w:rsidRPr="008E343A">
        <w:rPr>
          <w:rStyle w:val="a6"/>
          <w:rFonts w:ascii="仿宋_GB2312" w:eastAsia="仿宋_GB2312" w:hAnsi="华文楷体" w:cs="华文楷体" w:hint="eastAsia"/>
          <w:b w:val="0"/>
          <w:bCs w:val="0"/>
          <w:color w:val="262626"/>
          <w:sz w:val="32"/>
          <w:szCs w:val="32"/>
        </w:rPr>
        <w:t>脚力、眼力、脑力、笔力</w:t>
      </w:r>
      <w:r w:rsidRPr="008E343A">
        <w:rPr>
          <w:rFonts w:ascii="仿宋_GB2312" w:eastAsia="仿宋_GB2312" w:hAnsi="华文楷体" w:cs="华文楷体" w:hint="eastAsia"/>
          <w:color w:val="000000" w:themeColor="text1"/>
          <w:sz w:val="32"/>
          <w:szCs w:val="32"/>
        </w:rPr>
        <w:t>，调查</w:t>
      </w:r>
      <w:r w:rsidRPr="008E343A">
        <w:rPr>
          <w:rFonts w:ascii="仿宋_GB2312" w:eastAsia="仿宋_GB2312" w:hAnsi="华文楷体" w:cs="华文楷体" w:hint="eastAsia"/>
          <w:color w:val="000000" w:themeColor="text1"/>
          <w:sz w:val="32"/>
          <w:szCs w:val="32"/>
        </w:rPr>
        <w:t>采访</w:t>
      </w:r>
      <w:r w:rsidRPr="008E343A">
        <w:rPr>
          <w:rFonts w:ascii="仿宋_GB2312" w:eastAsia="仿宋_GB2312" w:hAnsi="华文楷体" w:cs="华文楷体" w:hint="eastAsia"/>
          <w:color w:val="000000" w:themeColor="text1"/>
          <w:sz w:val="32"/>
          <w:szCs w:val="32"/>
        </w:rPr>
        <w:t>要实</w:t>
      </w:r>
      <w:r w:rsidRPr="008E343A">
        <w:rPr>
          <w:rFonts w:ascii="仿宋_GB2312" w:eastAsia="仿宋_GB2312" w:hAnsi="华文楷体" w:cs="华文楷体" w:hint="eastAsia"/>
          <w:color w:val="000000" w:themeColor="text1"/>
          <w:sz w:val="32"/>
          <w:szCs w:val="32"/>
        </w:rPr>
        <w:t>，</w:t>
      </w:r>
      <w:r w:rsidRPr="008E343A">
        <w:rPr>
          <w:rFonts w:ascii="仿宋_GB2312" w:eastAsia="仿宋_GB2312" w:hAnsi="华文楷体" w:cs="华文楷体" w:hint="eastAsia"/>
          <w:color w:val="000000" w:themeColor="text1"/>
          <w:sz w:val="32"/>
          <w:szCs w:val="32"/>
        </w:rPr>
        <w:t>提高</w:t>
      </w:r>
      <w:r w:rsidRPr="008E343A">
        <w:rPr>
          <w:rFonts w:ascii="仿宋_GB2312" w:eastAsia="仿宋_GB2312" w:hAnsi="华文楷体" w:cs="华文楷体" w:hint="eastAsia"/>
          <w:color w:val="000000" w:themeColor="text1"/>
          <w:sz w:val="32"/>
          <w:szCs w:val="32"/>
        </w:rPr>
        <w:t>写稿</w:t>
      </w:r>
      <w:r w:rsidRPr="008E343A">
        <w:rPr>
          <w:rFonts w:ascii="仿宋_GB2312" w:eastAsia="仿宋_GB2312" w:hAnsi="华文楷体" w:cs="华文楷体" w:hint="eastAsia"/>
          <w:color w:val="000000" w:themeColor="text1"/>
          <w:sz w:val="32"/>
          <w:szCs w:val="32"/>
        </w:rPr>
        <w:t>质量</w:t>
      </w:r>
      <w:r w:rsidRPr="008E343A">
        <w:rPr>
          <w:rFonts w:ascii="仿宋_GB2312" w:eastAsia="仿宋_GB2312" w:hAnsi="华文楷体" w:cs="华文楷体" w:hint="eastAsia"/>
          <w:color w:val="000000" w:themeColor="text1"/>
          <w:sz w:val="32"/>
          <w:szCs w:val="32"/>
        </w:rPr>
        <w:t>。</w:t>
      </w:r>
    </w:p>
    <w:p w:rsidR="00745472" w:rsidRPr="008E343A" w:rsidRDefault="008E343A" w:rsidP="008E343A">
      <w:pPr>
        <w:autoSpaceDE w:val="0"/>
        <w:autoSpaceDN w:val="0"/>
        <w:adjustRightInd w:val="0"/>
        <w:ind w:firstLineChars="200" w:firstLine="640"/>
        <w:rPr>
          <w:rFonts w:ascii="仿宋_GB2312" w:eastAsia="仿宋_GB2312" w:hAnsi="华文楷体" w:cs="华文楷体" w:hint="eastAsia"/>
          <w:bCs/>
          <w:sz w:val="32"/>
          <w:szCs w:val="32"/>
        </w:rPr>
      </w:pPr>
      <w:r w:rsidRPr="008E343A">
        <w:rPr>
          <w:rFonts w:ascii="仿宋_GB2312" w:eastAsia="仿宋_GB2312" w:hAnsi="华文楷体" w:cs="华文楷体" w:hint="eastAsia"/>
          <w:color w:val="000000" w:themeColor="text1"/>
          <w:sz w:val="32"/>
          <w:szCs w:val="32"/>
        </w:rPr>
        <w:t>现在，传统的广播电视新闻采编播模式也发生了很大变化，地方媒体上送的广播报道，如果是没有采访音响的单一的文字稿，一般难以采用播出了。单纯的一个录音，单纯的一个视频，不典型、没有特色的电视新闻稿也很难采用。要想提高上稿率，我们要在内容和形式上跟进上级媒体的要求，注重稿件质量，多发音响类报道。</w:t>
      </w:r>
      <w:r w:rsidRPr="008E343A">
        <w:rPr>
          <w:rFonts w:ascii="仿宋_GB2312" w:eastAsia="仿宋_GB2312" w:hAnsi="华文楷体" w:cs="华文楷体" w:hint="eastAsia"/>
          <w:bCs/>
          <w:sz w:val="32"/>
          <w:szCs w:val="32"/>
        </w:rPr>
        <w:t>同时，要讲究报道艺术，</w:t>
      </w:r>
      <w:r w:rsidRPr="008E343A">
        <w:rPr>
          <w:rFonts w:ascii="仿宋_GB2312" w:eastAsia="仿宋_GB2312" w:hAnsi="华文楷体" w:cs="华文楷体" w:hint="eastAsia"/>
          <w:bCs/>
          <w:sz w:val="32"/>
          <w:szCs w:val="32"/>
        </w:rPr>
        <w:t>注重细节</w:t>
      </w:r>
      <w:r w:rsidRPr="008E343A">
        <w:rPr>
          <w:rFonts w:ascii="仿宋_GB2312" w:eastAsia="仿宋_GB2312" w:hAnsi="华文楷体" w:cs="华文楷体" w:hint="eastAsia"/>
          <w:bCs/>
          <w:sz w:val="32"/>
          <w:szCs w:val="32"/>
        </w:rPr>
        <w:t>。</w:t>
      </w:r>
      <w:r w:rsidRPr="008E343A">
        <w:rPr>
          <w:rFonts w:ascii="仿宋_GB2312" w:eastAsia="仿宋_GB2312" w:hAnsi="华文楷体" w:cs="华文楷体" w:hint="eastAsia"/>
          <w:bCs/>
          <w:sz w:val="32"/>
          <w:szCs w:val="32"/>
        </w:rPr>
        <w:t>不能有错别字，音响要讲质量，</w:t>
      </w:r>
      <w:r w:rsidRPr="008E343A">
        <w:rPr>
          <w:rFonts w:ascii="仿宋_GB2312" w:eastAsia="仿宋_GB2312" w:hAnsi="华文楷体" w:cs="华文楷体" w:hint="eastAsia"/>
          <w:bCs/>
          <w:sz w:val="32"/>
          <w:szCs w:val="32"/>
        </w:rPr>
        <w:t>剪辑要仔细，同期声与文稿要一致，录音制作压混处理要到位，播报要清晰</w:t>
      </w:r>
      <w:r w:rsidRPr="008E343A">
        <w:rPr>
          <w:rFonts w:ascii="仿宋_GB2312" w:eastAsia="仿宋_GB2312" w:hAnsi="华文楷体" w:cs="华文楷体" w:hint="eastAsia"/>
          <w:bCs/>
          <w:sz w:val="32"/>
          <w:szCs w:val="32"/>
        </w:rPr>
        <w:t>专业</w:t>
      </w:r>
      <w:r w:rsidRPr="008E343A">
        <w:rPr>
          <w:rFonts w:ascii="仿宋_GB2312" w:eastAsia="仿宋_GB2312" w:hAnsi="华文楷体" w:cs="华文楷体" w:hint="eastAsia"/>
          <w:bCs/>
          <w:sz w:val="32"/>
          <w:szCs w:val="32"/>
        </w:rPr>
        <w:t>等等。</w:t>
      </w:r>
    </w:p>
    <w:p w:rsidR="00745472" w:rsidRPr="008E343A" w:rsidRDefault="008E343A" w:rsidP="008E343A">
      <w:pPr>
        <w:ind w:firstLineChars="200" w:firstLine="640"/>
        <w:rPr>
          <w:rFonts w:ascii="仿宋_GB2312" w:eastAsia="仿宋_GB2312" w:hAnsi="宋体" w:cs="宋体" w:hint="eastAsia"/>
          <w:color w:val="000000" w:themeColor="text1"/>
          <w:kern w:val="0"/>
          <w:sz w:val="32"/>
          <w:szCs w:val="32"/>
        </w:rPr>
      </w:pPr>
      <w:r w:rsidRPr="008E343A">
        <w:rPr>
          <w:rFonts w:ascii="仿宋_GB2312" w:eastAsia="仿宋_GB2312" w:hAnsi="华文楷体" w:cs="华文楷体" w:hint="eastAsia"/>
          <w:color w:val="000000" w:themeColor="text1"/>
          <w:sz w:val="32"/>
          <w:szCs w:val="32"/>
        </w:rPr>
        <w:t>抓好对上报道工作，</w:t>
      </w:r>
      <w:r w:rsidRPr="008E343A">
        <w:rPr>
          <w:rFonts w:ascii="仿宋_GB2312" w:eastAsia="仿宋_GB2312" w:hAnsi="华文楷体" w:cs="华文楷体" w:hint="eastAsia"/>
          <w:color w:val="000000" w:themeColor="text1"/>
          <w:sz w:val="32"/>
          <w:szCs w:val="32"/>
        </w:rPr>
        <w:t>地方新闻媒体还要</w:t>
      </w:r>
      <w:r w:rsidRPr="008E343A">
        <w:rPr>
          <w:rStyle w:val="a6"/>
          <w:rFonts w:ascii="仿宋_GB2312" w:eastAsia="仿宋_GB2312" w:hAnsi="华文楷体" w:cs="华文楷体" w:hint="eastAsia"/>
          <w:b w:val="0"/>
          <w:bCs w:val="0"/>
          <w:color w:val="262626"/>
          <w:sz w:val="32"/>
          <w:szCs w:val="32"/>
        </w:rPr>
        <w:t>广交朋友</w:t>
      </w:r>
      <w:r w:rsidRPr="008E343A">
        <w:rPr>
          <w:rStyle w:val="a6"/>
          <w:rFonts w:ascii="仿宋_GB2312" w:eastAsia="仿宋_GB2312" w:hAnsi="华文楷体" w:cs="华文楷体" w:hint="eastAsia"/>
          <w:b w:val="0"/>
          <w:bCs w:val="0"/>
          <w:color w:val="262626"/>
          <w:sz w:val="32"/>
          <w:szCs w:val="32"/>
        </w:rPr>
        <w:t>，</w:t>
      </w:r>
      <w:r w:rsidRPr="008E343A">
        <w:rPr>
          <w:rStyle w:val="a6"/>
          <w:rFonts w:ascii="仿宋_GB2312" w:eastAsia="仿宋_GB2312" w:hAnsi="华文楷体" w:cs="华文楷体" w:hint="eastAsia"/>
          <w:b w:val="0"/>
          <w:bCs w:val="0"/>
          <w:color w:val="262626"/>
          <w:sz w:val="32"/>
          <w:szCs w:val="32"/>
        </w:rPr>
        <w:t>积极主动与上级媒体加强沟通，相互协作</w:t>
      </w:r>
      <w:r w:rsidRPr="008E343A">
        <w:rPr>
          <w:rStyle w:val="a6"/>
          <w:rFonts w:ascii="仿宋_GB2312" w:eastAsia="仿宋_GB2312" w:hAnsi="华文楷体" w:cs="华文楷体" w:hint="eastAsia"/>
          <w:b w:val="0"/>
          <w:bCs w:val="0"/>
          <w:color w:val="262626"/>
          <w:sz w:val="32"/>
          <w:szCs w:val="32"/>
        </w:rPr>
        <w:t>。</w:t>
      </w:r>
      <w:r w:rsidRPr="008E343A">
        <w:rPr>
          <w:rFonts w:ascii="仿宋_GB2312" w:eastAsia="仿宋_GB2312" w:hAnsi="华文楷体" w:cs="华文楷体" w:hint="eastAsia"/>
          <w:color w:val="000000" w:themeColor="text1"/>
          <w:sz w:val="32"/>
          <w:szCs w:val="32"/>
        </w:rPr>
        <w:t>记者</w:t>
      </w:r>
      <w:r w:rsidRPr="008E343A">
        <w:rPr>
          <w:rFonts w:ascii="仿宋_GB2312" w:eastAsia="仿宋_GB2312" w:hAnsi="华文楷体" w:cs="华文楷体" w:hint="eastAsia"/>
          <w:color w:val="000000" w:themeColor="text1"/>
          <w:sz w:val="32"/>
          <w:szCs w:val="32"/>
        </w:rPr>
        <w:t>除了完成好</w:t>
      </w:r>
      <w:r w:rsidRPr="008E343A">
        <w:rPr>
          <w:rFonts w:ascii="仿宋_GB2312" w:eastAsia="仿宋_GB2312" w:hAnsi="华文楷体" w:cs="华文楷体" w:hint="eastAsia"/>
          <w:color w:val="000000" w:themeColor="text1"/>
          <w:sz w:val="32"/>
          <w:szCs w:val="32"/>
        </w:rPr>
        <w:t>自己单位</w:t>
      </w:r>
      <w:r w:rsidRPr="008E343A">
        <w:rPr>
          <w:rFonts w:ascii="仿宋_GB2312" w:eastAsia="仿宋_GB2312" w:hAnsi="华文楷体" w:cs="华文楷体" w:hint="eastAsia"/>
          <w:color w:val="000000" w:themeColor="text1"/>
          <w:sz w:val="32"/>
          <w:szCs w:val="32"/>
        </w:rPr>
        <w:t>的</w:t>
      </w:r>
      <w:r w:rsidRPr="008E343A">
        <w:rPr>
          <w:rFonts w:ascii="仿宋_GB2312" w:eastAsia="仿宋_GB2312" w:hAnsi="华文楷体" w:cs="华文楷体" w:hint="eastAsia"/>
          <w:color w:val="000000" w:themeColor="text1"/>
          <w:sz w:val="32"/>
          <w:szCs w:val="32"/>
        </w:rPr>
        <w:t>采访报道工作</w:t>
      </w:r>
      <w:r w:rsidRPr="008E343A">
        <w:rPr>
          <w:rFonts w:ascii="仿宋_GB2312" w:eastAsia="仿宋_GB2312" w:hAnsi="华文楷体" w:cs="华文楷体" w:hint="eastAsia"/>
          <w:color w:val="000000" w:themeColor="text1"/>
          <w:sz w:val="32"/>
          <w:szCs w:val="32"/>
        </w:rPr>
        <w:t>外，</w:t>
      </w:r>
      <w:r w:rsidRPr="008E343A">
        <w:rPr>
          <w:rFonts w:ascii="仿宋_GB2312" w:eastAsia="仿宋_GB2312" w:hAnsi="华文楷体" w:cs="华文楷体" w:hint="eastAsia"/>
          <w:color w:val="000000" w:themeColor="text1"/>
          <w:sz w:val="32"/>
          <w:szCs w:val="32"/>
        </w:rPr>
        <w:t>还要</w:t>
      </w:r>
      <w:r w:rsidRPr="008E343A">
        <w:rPr>
          <w:rFonts w:ascii="仿宋_GB2312" w:eastAsia="仿宋_GB2312" w:hAnsi="华文楷体" w:cs="华文楷体" w:hint="eastAsia"/>
          <w:color w:val="000000" w:themeColor="text1"/>
          <w:sz w:val="32"/>
          <w:szCs w:val="32"/>
        </w:rPr>
        <w:t>自加压力，</w:t>
      </w:r>
      <w:r w:rsidRPr="008E343A">
        <w:rPr>
          <w:rFonts w:ascii="仿宋_GB2312" w:eastAsia="仿宋_GB2312" w:hAnsi="华文楷体" w:cs="华文楷体" w:hint="eastAsia"/>
          <w:color w:val="000000" w:themeColor="text1"/>
          <w:sz w:val="32"/>
          <w:szCs w:val="32"/>
        </w:rPr>
        <w:t>不用扬鞭自奋蹄，自觉做好对上报道。坚持下去，必有收获。</w:t>
      </w:r>
      <w:bookmarkStart w:id="0" w:name="_GoBack"/>
      <w:bookmarkEnd w:id="0"/>
    </w:p>
    <w:sectPr w:rsidR="00745472" w:rsidRPr="008E343A" w:rsidSect="007454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default"/>
    <w:sig w:usb0="00000000"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jYxNDY3YTBhNTcyNTIzNjAxYjBkNDE5NThmN2U4MTYifQ=="/>
  </w:docVars>
  <w:rsids>
    <w:rsidRoot w:val="00DA0B11"/>
    <w:rsid w:val="00002894"/>
    <w:rsid w:val="000040A4"/>
    <w:rsid w:val="0004708A"/>
    <w:rsid w:val="00151F6A"/>
    <w:rsid w:val="00250704"/>
    <w:rsid w:val="00295409"/>
    <w:rsid w:val="003C01FC"/>
    <w:rsid w:val="003C4604"/>
    <w:rsid w:val="003E180E"/>
    <w:rsid w:val="0044503A"/>
    <w:rsid w:val="004C547F"/>
    <w:rsid w:val="006906B2"/>
    <w:rsid w:val="00740C5B"/>
    <w:rsid w:val="00745472"/>
    <w:rsid w:val="008E343A"/>
    <w:rsid w:val="00AB0F1A"/>
    <w:rsid w:val="00AC2D55"/>
    <w:rsid w:val="00B426A8"/>
    <w:rsid w:val="00B63A37"/>
    <w:rsid w:val="00CE23E8"/>
    <w:rsid w:val="00DA0B11"/>
    <w:rsid w:val="00DC5687"/>
    <w:rsid w:val="00E75ED8"/>
    <w:rsid w:val="00F317AA"/>
    <w:rsid w:val="00FA386E"/>
    <w:rsid w:val="00FD29D2"/>
    <w:rsid w:val="016D10F8"/>
    <w:rsid w:val="02085D5B"/>
    <w:rsid w:val="02237986"/>
    <w:rsid w:val="027845E0"/>
    <w:rsid w:val="02AE5751"/>
    <w:rsid w:val="02C32EBF"/>
    <w:rsid w:val="02D93BEF"/>
    <w:rsid w:val="0331652D"/>
    <w:rsid w:val="0358200B"/>
    <w:rsid w:val="036375F8"/>
    <w:rsid w:val="038C5CCB"/>
    <w:rsid w:val="046C675B"/>
    <w:rsid w:val="04743DAC"/>
    <w:rsid w:val="04C66FC5"/>
    <w:rsid w:val="055F6E61"/>
    <w:rsid w:val="0677699C"/>
    <w:rsid w:val="069D2020"/>
    <w:rsid w:val="075E096D"/>
    <w:rsid w:val="07773341"/>
    <w:rsid w:val="078D3874"/>
    <w:rsid w:val="07B37C1F"/>
    <w:rsid w:val="08D21CBE"/>
    <w:rsid w:val="08FE77B9"/>
    <w:rsid w:val="0A446372"/>
    <w:rsid w:val="0A855A1D"/>
    <w:rsid w:val="0AE23B0B"/>
    <w:rsid w:val="0B645117"/>
    <w:rsid w:val="0B7B44EC"/>
    <w:rsid w:val="0C112C51"/>
    <w:rsid w:val="0C286ADE"/>
    <w:rsid w:val="0C321778"/>
    <w:rsid w:val="0C9A2ECD"/>
    <w:rsid w:val="0CF83421"/>
    <w:rsid w:val="0D0414C3"/>
    <w:rsid w:val="0D4A51BE"/>
    <w:rsid w:val="0D732BFC"/>
    <w:rsid w:val="0D74379A"/>
    <w:rsid w:val="0DA92A95"/>
    <w:rsid w:val="0DCC1AED"/>
    <w:rsid w:val="0DF62C9E"/>
    <w:rsid w:val="0DFA3522"/>
    <w:rsid w:val="0F0B2FAD"/>
    <w:rsid w:val="0F616722"/>
    <w:rsid w:val="0F772D10"/>
    <w:rsid w:val="0FBC0EA0"/>
    <w:rsid w:val="11227D05"/>
    <w:rsid w:val="11252483"/>
    <w:rsid w:val="11524A9D"/>
    <w:rsid w:val="11627AC5"/>
    <w:rsid w:val="119C228C"/>
    <w:rsid w:val="11CC7C81"/>
    <w:rsid w:val="122C48A4"/>
    <w:rsid w:val="12B2750F"/>
    <w:rsid w:val="12DD6B97"/>
    <w:rsid w:val="135B6E16"/>
    <w:rsid w:val="1482435B"/>
    <w:rsid w:val="14DF0A08"/>
    <w:rsid w:val="14E76398"/>
    <w:rsid w:val="15304812"/>
    <w:rsid w:val="156E606E"/>
    <w:rsid w:val="157F5F94"/>
    <w:rsid w:val="15EA0BF7"/>
    <w:rsid w:val="15F40502"/>
    <w:rsid w:val="15FC4E51"/>
    <w:rsid w:val="16096EBD"/>
    <w:rsid w:val="16C02B7B"/>
    <w:rsid w:val="17D94E56"/>
    <w:rsid w:val="17EC116F"/>
    <w:rsid w:val="182D6E15"/>
    <w:rsid w:val="18840698"/>
    <w:rsid w:val="188D5986"/>
    <w:rsid w:val="18C24EA7"/>
    <w:rsid w:val="193D73B7"/>
    <w:rsid w:val="19AF6383"/>
    <w:rsid w:val="19C53688"/>
    <w:rsid w:val="1A06660A"/>
    <w:rsid w:val="1A3C3108"/>
    <w:rsid w:val="1A8509E3"/>
    <w:rsid w:val="1A963B85"/>
    <w:rsid w:val="1B1A668B"/>
    <w:rsid w:val="1B442F70"/>
    <w:rsid w:val="1B5D7D38"/>
    <w:rsid w:val="1BCF3911"/>
    <w:rsid w:val="1C3E520E"/>
    <w:rsid w:val="1CAE03B3"/>
    <w:rsid w:val="1CD01002"/>
    <w:rsid w:val="1D934176"/>
    <w:rsid w:val="1DE005DE"/>
    <w:rsid w:val="1E273072"/>
    <w:rsid w:val="1EA1723B"/>
    <w:rsid w:val="1EBC0D58"/>
    <w:rsid w:val="1ED4425A"/>
    <w:rsid w:val="1F0247B0"/>
    <w:rsid w:val="1F201FF8"/>
    <w:rsid w:val="1F505E7E"/>
    <w:rsid w:val="1F9D1E25"/>
    <w:rsid w:val="1FE4671F"/>
    <w:rsid w:val="204D05A7"/>
    <w:rsid w:val="20C8168E"/>
    <w:rsid w:val="20F74266"/>
    <w:rsid w:val="216A63B2"/>
    <w:rsid w:val="219605D0"/>
    <w:rsid w:val="21B52473"/>
    <w:rsid w:val="21BB6D03"/>
    <w:rsid w:val="21F84118"/>
    <w:rsid w:val="21FA6C9C"/>
    <w:rsid w:val="227A3848"/>
    <w:rsid w:val="22CC7C80"/>
    <w:rsid w:val="22FB2D4B"/>
    <w:rsid w:val="238A3A61"/>
    <w:rsid w:val="23CB3B95"/>
    <w:rsid w:val="24401886"/>
    <w:rsid w:val="245312C7"/>
    <w:rsid w:val="245668CE"/>
    <w:rsid w:val="248865C2"/>
    <w:rsid w:val="24B76319"/>
    <w:rsid w:val="24DE1C84"/>
    <w:rsid w:val="24EF2718"/>
    <w:rsid w:val="261C7FBB"/>
    <w:rsid w:val="26363369"/>
    <w:rsid w:val="267D2AC3"/>
    <w:rsid w:val="268A1638"/>
    <w:rsid w:val="26CD23C6"/>
    <w:rsid w:val="26D83EC5"/>
    <w:rsid w:val="26E96EB2"/>
    <w:rsid w:val="270E7575"/>
    <w:rsid w:val="273C3E88"/>
    <w:rsid w:val="27E440D2"/>
    <w:rsid w:val="27F85698"/>
    <w:rsid w:val="28092906"/>
    <w:rsid w:val="2844443C"/>
    <w:rsid w:val="284D70D1"/>
    <w:rsid w:val="286F1E92"/>
    <w:rsid w:val="287064F9"/>
    <w:rsid w:val="28E55294"/>
    <w:rsid w:val="28EB4F88"/>
    <w:rsid w:val="28F857C0"/>
    <w:rsid w:val="29D7366B"/>
    <w:rsid w:val="2A5644EE"/>
    <w:rsid w:val="2A6A1C8D"/>
    <w:rsid w:val="2AB42096"/>
    <w:rsid w:val="2AE23476"/>
    <w:rsid w:val="2AFE5E1B"/>
    <w:rsid w:val="2B242873"/>
    <w:rsid w:val="2B464915"/>
    <w:rsid w:val="2B6B0343"/>
    <w:rsid w:val="2B714350"/>
    <w:rsid w:val="2BA41F0E"/>
    <w:rsid w:val="2BBE52BC"/>
    <w:rsid w:val="2BC60D40"/>
    <w:rsid w:val="2BCC50C3"/>
    <w:rsid w:val="2BDD3B36"/>
    <w:rsid w:val="2C165AE7"/>
    <w:rsid w:val="2C596FCF"/>
    <w:rsid w:val="2CA47B9C"/>
    <w:rsid w:val="2CB96FCC"/>
    <w:rsid w:val="2CFA5AB0"/>
    <w:rsid w:val="2D0C7054"/>
    <w:rsid w:val="2D9D4B9D"/>
    <w:rsid w:val="2DA749EF"/>
    <w:rsid w:val="2DB65706"/>
    <w:rsid w:val="2DB9483D"/>
    <w:rsid w:val="2E7B0EC8"/>
    <w:rsid w:val="2EBD0E37"/>
    <w:rsid w:val="2F1B6430"/>
    <w:rsid w:val="2F316B28"/>
    <w:rsid w:val="2FA651F3"/>
    <w:rsid w:val="2FBA6D05"/>
    <w:rsid w:val="2FDF0AF3"/>
    <w:rsid w:val="3095726A"/>
    <w:rsid w:val="318465C9"/>
    <w:rsid w:val="31F92D57"/>
    <w:rsid w:val="323D4DDE"/>
    <w:rsid w:val="32485C6E"/>
    <w:rsid w:val="3299365C"/>
    <w:rsid w:val="32A7320F"/>
    <w:rsid w:val="32AD331A"/>
    <w:rsid w:val="331108DD"/>
    <w:rsid w:val="33773E94"/>
    <w:rsid w:val="33905CC9"/>
    <w:rsid w:val="33922361"/>
    <w:rsid w:val="33954AEA"/>
    <w:rsid w:val="33CC19A5"/>
    <w:rsid w:val="33D33624"/>
    <w:rsid w:val="34000D04"/>
    <w:rsid w:val="3475387A"/>
    <w:rsid w:val="34C518B3"/>
    <w:rsid w:val="34E94521"/>
    <w:rsid w:val="350E1BDA"/>
    <w:rsid w:val="3511580F"/>
    <w:rsid w:val="353516FD"/>
    <w:rsid w:val="35802BA4"/>
    <w:rsid w:val="35803742"/>
    <w:rsid w:val="35810D56"/>
    <w:rsid w:val="359E15E2"/>
    <w:rsid w:val="35E01551"/>
    <w:rsid w:val="35E87A5C"/>
    <w:rsid w:val="361530A8"/>
    <w:rsid w:val="36614AE9"/>
    <w:rsid w:val="36A515E4"/>
    <w:rsid w:val="36D050BF"/>
    <w:rsid w:val="36D43270"/>
    <w:rsid w:val="37040C72"/>
    <w:rsid w:val="3767417F"/>
    <w:rsid w:val="37D66D90"/>
    <w:rsid w:val="38137C9C"/>
    <w:rsid w:val="38173B7C"/>
    <w:rsid w:val="383A6266"/>
    <w:rsid w:val="38665A56"/>
    <w:rsid w:val="388507B3"/>
    <w:rsid w:val="3915433B"/>
    <w:rsid w:val="3A112A6E"/>
    <w:rsid w:val="3A2D4229"/>
    <w:rsid w:val="3A3F67B6"/>
    <w:rsid w:val="3A5870A8"/>
    <w:rsid w:val="3AD15273"/>
    <w:rsid w:val="3ADA755A"/>
    <w:rsid w:val="3B6D7FE0"/>
    <w:rsid w:val="3B7E3B9C"/>
    <w:rsid w:val="3BDE7ACC"/>
    <w:rsid w:val="3C37253C"/>
    <w:rsid w:val="3C5E5292"/>
    <w:rsid w:val="3D93654B"/>
    <w:rsid w:val="3E917C9E"/>
    <w:rsid w:val="3EAC6B54"/>
    <w:rsid w:val="3EC126C5"/>
    <w:rsid w:val="3ECE3ED7"/>
    <w:rsid w:val="3EF5319A"/>
    <w:rsid w:val="3F0A7DDC"/>
    <w:rsid w:val="3F0E59DB"/>
    <w:rsid w:val="3F4F2A01"/>
    <w:rsid w:val="3F945626"/>
    <w:rsid w:val="3FC26FB4"/>
    <w:rsid w:val="40083152"/>
    <w:rsid w:val="401B0D58"/>
    <w:rsid w:val="41A80B66"/>
    <w:rsid w:val="420826B1"/>
    <w:rsid w:val="420E1140"/>
    <w:rsid w:val="42186247"/>
    <w:rsid w:val="424E451A"/>
    <w:rsid w:val="426E68BC"/>
    <w:rsid w:val="427340F0"/>
    <w:rsid w:val="42BE74F6"/>
    <w:rsid w:val="42DE0D58"/>
    <w:rsid w:val="42F174FD"/>
    <w:rsid w:val="437C555D"/>
    <w:rsid w:val="438A4860"/>
    <w:rsid w:val="43B34510"/>
    <w:rsid w:val="43B70A87"/>
    <w:rsid w:val="44553159"/>
    <w:rsid w:val="445715EE"/>
    <w:rsid w:val="44B41139"/>
    <w:rsid w:val="44B81331"/>
    <w:rsid w:val="44C578EC"/>
    <w:rsid w:val="45174716"/>
    <w:rsid w:val="45687B0A"/>
    <w:rsid w:val="4584768D"/>
    <w:rsid w:val="458A4562"/>
    <w:rsid w:val="466F2AF1"/>
    <w:rsid w:val="46CB4EBE"/>
    <w:rsid w:val="47120309"/>
    <w:rsid w:val="47343E02"/>
    <w:rsid w:val="476B252E"/>
    <w:rsid w:val="47BF422B"/>
    <w:rsid w:val="47C63478"/>
    <w:rsid w:val="481C57BF"/>
    <w:rsid w:val="486D0453"/>
    <w:rsid w:val="48777D12"/>
    <w:rsid w:val="48805E95"/>
    <w:rsid w:val="489F22D8"/>
    <w:rsid w:val="49691876"/>
    <w:rsid w:val="49D5105C"/>
    <w:rsid w:val="4A631398"/>
    <w:rsid w:val="4AC51E5D"/>
    <w:rsid w:val="4AD56536"/>
    <w:rsid w:val="4AFE12A3"/>
    <w:rsid w:val="4B07146D"/>
    <w:rsid w:val="4B266B52"/>
    <w:rsid w:val="4B7448BF"/>
    <w:rsid w:val="4BFC32EA"/>
    <w:rsid w:val="4C0F4D8B"/>
    <w:rsid w:val="4CE1169E"/>
    <w:rsid w:val="4D0B5439"/>
    <w:rsid w:val="4D237C5B"/>
    <w:rsid w:val="4D3C182C"/>
    <w:rsid w:val="4D5D27EA"/>
    <w:rsid w:val="4D5E2FC0"/>
    <w:rsid w:val="4DB92DA3"/>
    <w:rsid w:val="4E2A1318"/>
    <w:rsid w:val="4F031046"/>
    <w:rsid w:val="4F0B67EE"/>
    <w:rsid w:val="4F24484D"/>
    <w:rsid w:val="4F7D3B20"/>
    <w:rsid w:val="4FAA3F1B"/>
    <w:rsid w:val="4FF40B5E"/>
    <w:rsid w:val="500054F1"/>
    <w:rsid w:val="50A65489"/>
    <w:rsid w:val="51BC6BAB"/>
    <w:rsid w:val="523634E2"/>
    <w:rsid w:val="525955B1"/>
    <w:rsid w:val="525B6CEF"/>
    <w:rsid w:val="52736F9A"/>
    <w:rsid w:val="527D7845"/>
    <w:rsid w:val="5295167A"/>
    <w:rsid w:val="53423618"/>
    <w:rsid w:val="53645409"/>
    <w:rsid w:val="53AF1317"/>
    <w:rsid w:val="53B5511C"/>
    <w:rsid w:val="54111402"/>
    <w:rsid w:val="55866F84"/>
    <w:rsid w:val="55A75341"/>
    <w:rsid w:val="55D4262E"/>
    <w:rsid w:val="55FA0B35"/>
    <w:rsid w:val="5624633D"/>
    <w:rsid w:val="56521D3A"/>
    <w:rsid w:val="569E4428"/>
    <w:rsid w:val="56E84A6E"/>
    <w:rsid w:val="573719B1"/>
    <w:rsid w:val="578D1CA4"/>
    <w:rsid w:val="57B32005"/>
    <w:rsid w:val="57BB73FE"/>
    <w:rsid w:val="57F41753"/>
    <w:rsid w:val="582A4D55"/>
    <w:rsid w:val="583176C1"/>
    <w:rsid w:val="58401B34"/>
    <w:rsid w:val="58652DF2"/>
    <w:rsid w:val="58AE63FA"/>
    <w:rsid w:val="58DC7D89"/>
    <w:rsid w:val="5931400A"/>
    <w:rsid w:val="594D5125"/>
    <w:rsid w:val="59B40825"/>
    <w:rsid w:val="5A412E83"/>
    <w:rsid w:val="5ABA52D3"/>
    <w:rsid w:val="5AC25013"/>
    <w:rsid w:val="5B4618A8"/>
    <w:rsid w:val="5B601D6D"/>
    <w:rsid w:val="5B93792A"/>
    <w:rsid w:val="5BC0071A"/>
    <w:rsid w:val="5BDA026D"/>
    <w:rsid w:val="5C0D4B2D"/>
    <w:rsid w:val="5C1C1364"/>
    <w:rsid w:val="5C346128"/>
    <w:rsid w:val="5C977B25"/>
    <w:rsid w:val="5CA84E27"/>
    <w:rsid w:val="5D146494"/>
    <w:rsid w:val="5D336B0E"/>
    <w:rsid w:val="5D7D7BFC"/>
    <w:rsid w:val="5D8A15D3"/>
    <w:rsid w:val="5DBC65F2"/>
    <w:rsid w:val="5EC93EDE"/>
    <w:rsid w:val="5F395E7F"/>
    <w:rsid w:val="5F3A78F3"/>
    <w:rsid w:val="5F91757F"/>
    <w:rsid w:val="5FD72BED"/>
    <w:rsid w:val="5FDB59F9"/>
    <w:rsid w:val="60265063"/>
    <w:rsid w:val="60E16518"/>
    <w:rsid w:val="60F855EC"/>
    <w:rsid w:val="613D129A"/>
    <w:rsid w:val="614D3C91"/>
    <w:rsid w:val="619D6D60"/>
    <w:rsid w:val="61DE0EB4"/>
    <w:rsid w:val="61EC3265"/>
    <w:rsid w:val="62873807"/>
    <w:rsid w:val="633E4315"/>
    <w:rsid w:val="635F42CD"/>
    <w:rsid w:val="638C061D"/>
    <w:rsid w:val="63CF2934"/>
    <w:rsid w:val="63DD4257"/>
    <w:rsid w:val="644E3D19"/>
    <w:rsid w:val="65406093"/>
    <w:rsid w:val="65506CCA"/>
    <w:rsid w:val="65E1325E"/>
    <w:rsid w:val="661C009D"/>
    <w:rsid w:val="66302B58"/>
    <w:rsid w:val="66AE3C2E"/>
    <w:rsid w:val="67252CD4"/>
    <w:rsid w:val="67306431"/>
    <w:rsid w:val="679B1F3D"/>
    <w:rsid w:val="67B21ED0"/>
    <w:rsid w:val="67CE7AFB"/>
    <w:rsid w:val="68307A21"/>
    <w:rsid w:val="68FC539F"/>
    <w:rsid w:val="691C5356"/>
    <w:rsid w:val="693712A3"/>
    <w:rsid w:val="693A761E"/>
    <w:rsid w:val="694E22E1"/>
    <w:rsid w:val="699922AC"/>
    <w:rsid w:val="69B72D87"/>
    <w:rsid w:val="69D62568"/>
    <w:rsid w:val="6A0F7894"/>
    <w:rsid w:val="6A15288C"/>
    <w:rsid w:val="6A18573A"/>
    <w:rsid w:val="6A9A681C"/>
    <w:rsid w:val="6AAB14BC"/>
    <w:rsid w:val="6B501E6F"/>
    <w:rsid w:val="6C2D57A3"/>
    <w:rsid w:val="6C4C5D66"/>
    <w:rsid w:val="6CB06B79"/>
    <w:rsid w:val="6D4157FA"/>
    <w:rsid w:val="6DBF1CBD"/>
    <w:rsid w:val="6DEE2CD4"/>
    <w:rsid w:val="6E764D7C"/>
    <w:rsid w:val="6EBC10DE"/>
    <w:rsid w:val="6F1E1004"/>
    <w:rsid w:val="6F822668"/>
    <w:rsid w:val="708F7F54"/>
    <w:rsid w:val="70D10A62"/>
    <w:rsid w:val="70FE23F0"/>
    <w:rsid w:val="712936CB"/>
    <w:rsid w:val="71562A57"/>
    <w:rsid w:val="716B1BD6"/>
    <w:rsid w:val="717F10FA"/>
    <w:rsid w:val="71833A0B"/>
    <w:rsid w:val="71EE7E80"/>
    <w:rsid w:val="720C06B7"/>
    <w:rsid w:val="724A66D2"/>
    <w:rsid w:val="72B44BEF"/>
    <w:rsid w:val="72B97AC9"/>
    <w:rsid w:val="72BE0D96"/>
    <w:rsid w:val="73164A2A"/>
    <w:rsid w:val="734E5DE8"/>
    <w:rsid w:val="7369493F"/>
    <w:rsid w:val="742C11FC"/>
    <w:rsid w:val="744966C1"/>
    <w:rsid w:val="74A74780"/>
    <w:rsid w:val="74D9555F"/>
    <w:rsid w:val="74F769B5"/>
    <w:rsid w:val="753B1B30"/>
    <w:rsid w:val="754C2DA2"/>
    <w:rsid w:val="7564619A"/>
    <w:rsid w:val="75763407"/>
    <w:rsid w:val="75D83E8B"/>
    <w:rsid w:val="75DB2442"/>
    <w:rsid w:val="76853969"/>
    <w:rsid w:val="76927701"/>
    <w:rsid w:val="76D436DE"/>
    <w:rsid w:val="76EE5C21"/>
    <w:rsid w:val="76FB077E"/>
    <w:rsid w:val="773C1817"/>
    <w:rsid w:val="77652E36"/>
    <w:rsid w:val="77BD0ECF"/>
    <w:rsid w:val="78105AA2"/>
    <w:rsid w:val="782234E4"/>
    <w:rsid w:val="783B23C3"/>
    <w:rsid w:val="789A6BE8"/>
    <w:rsid w:val="78ED5DC2"/>
    <w:rsid w:val="78F4467E"/>
    <w:rsid w:val="792712AF"/>
    <w:rsid w:val="79282BC2"/>
    <w:rsid w:val="7A04600D"/>
    <w:rsid w:val="7A224071"/>
    <w:rsid w:val="7A736149"/>
    <w:rsid w:val="7A75340E"/>
    <w:rsid w:val="7A84271E"/>
    <w:rsid w:val="7ADC45FF"/>
    <w:rsid w:val="7AED1666"/>
    <w:rsid w:val="7B40713A"/>
    <w:rsid w:val="7BCD3B3B"/>
    <w:rsid w:val="7C1424C5"/>
    <w:rsid w:val="7C2F624D"/>
    <w:rsid w:val="7C6E0CB7"/>
    <w:rsid w:val="7C6F0797"/>
    <w:rsid w:val="7C776FFA"/>
    <w:rsid w:val="7C8C4B5A"/>
    <w:rsid w:val="7CAE6911"/>
    <w:rsid w:val="7D290B38"/>
    <w:rsid w:val="7D304CF7"/>
    <w:rsid w:val="7D866609"/>
    <w:rsid w:val="7DDF48B5"/>
    <w:rsid w:val="7E025C62"/>
    <w:rsid w:val="7E1C1010"/>
    <w:rsid w:val="7E3C48AF"/>
    <w:rsid w:val="7ED35A71"/>
    <w:rsid w:val="7EDF0647"/>
    <w:rsid w:val="7F4F2AE3"/>
    <w:rsid w:val="7F565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7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4547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547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547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7454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5472"/>
    <w:rPr>
      <w:b/>
      <w:bCs/>
    </w:rPr>
  </w:style>
  <w:style w:type="character" w:styleId="a7">
    <w:name w:val="Hyperlink"/>
    <w:basedOn w:val="a0"/>
    <w:uiPriority w:val="99"/>
    <w:semiHidden/>
    <w:unhideWhenUsed/>
    <w:qFormat/>
    <w:rsid w:val="00745472"/>
    <w:rPr>
      <w:color w:val="0000FF"/>
      <w:u w:val="single"/>
    </w:rPr>
  </w:style>
  <w:style w:type="character" w:customStyle="1" w:styleId="Char0">
    <w:name w:val="页眉 Char"/>
    <w:basedOn w:val="a0"/>
    <w:link w:val="a4"/>
    <w:uiPriority w:val="99"/>
    <w:qFormat/>
    <w:rsid w:val="00745472"/>
    <w:rPr>
      <w:sz w:val="18"/>
      <w:szCs w:val="18"/>
    </w:rPr>
  </w:style>
  <w:style w:type="character" w:customStyle="1" w:styleId="Char">
    <w:name w:val="页脚 Char"/>
    <w:basedOn w:val="a0"/>
    <w:link w:val="a3"/>
    <w:uiPriority w:val="99"/>
    <w:qFormat/>
    <w:rsid w:val="0074547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yang123difei@163.com</dc:creator>
  <cp:lastModifiedBy>Administrator</cp:lastModifiedBy>
  <cp:revision>17</cp:revision>
  <dcterms:created xsi:type="dcterms:W3CDTF">2021-02-20T13:25:00Z</dcterms:created>
  <dcterms:modified xsi:type="dcterms:W3CDTF">2023-02-13T07:36:00Z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13952476985248DAB67C72348B8EDCD3</vt:lpwstr>
  </property>
</Properties>
</file>