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湖北新闻奖参评作品推荐表</w:t>
      </w:r>
    </w:p>
    <w:p>
      <w:pPr>
        <w:rPr>
          <w:rFonts w:ascii="黑体" w:eastAsia="黑体"/>
          <w:sz w:val="10"/>
        </w:rPr>
      </w:pPr>
    </w:p>
    <w:tbl>
      <w:tblPr>
        <w:tblStyle w:val="4"/>
        <w:tblW w:w="94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45"/>
        <w:gridCol w:w="3133"/>
        <w:gridCol w:w="1418"/>
        <w:gridCol w:w="850"/>
        <w:gridCol w:w="2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5" w:type="dxa"/>
            <w:gridSpan w:val="2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作品标题</w:t>
            </w:r>
          </w:p>
        </w:tc>
        <w:tc>
          <w:tcPr>
            <w:tcW w:w="4551" w:type="dxa"/>
            <w:gridSpan w:val="2"/>
            <w:vMerge w:val="restart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574" w:firstLineChars="200"/>
              <w:jc w:val="center"/>
              <w:rPr>
                <w:rFonts w:ascii="宋体" w:hAnsi="宋体" w:cs="黑体"/>
                <w:b/>
                <w:spacing w:val="3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spacing w:val="3"/>
                <w:kern w:val="0"/>
                <w:sz w:val="28"/>
                <w:szCs w:val="28"/>
              </w:rPr>
              <w:t>有梦就去勇敢追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cs="微软雅黑"/>
                <w:b/>
                <w:bCs/>
                <w:spacing w:val="3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pacing w:val="3"/>
                <w:kern w:val="0"/>
                <w:sz w:val="28"/>
                <w:szCs w:val="28"/>
              </w:rPr>
              <w:t>场场考试一把过  新手今年八十二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参评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</w:t>
            </w:r>
          </w:p>
        </w:tc>
        <w:tc>
          <w:tcPr>
            <w:tcW w:w="2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5" w:type="dxa"/>
            <w:gridSpan w:val="2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体裁</w:t>
            </w:r>
          </w:p>
        </w:tc>
        <w:tc>
          <w:tcPr>
            <w:tcW w:w="2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作者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（主创人员）</w:t>
            </w:r>
          </w:p>
        </w:tc>
        <w:tc>
          <w:tcPr>
            <w:tcW w:w="3133" w:type="dxa"/>
            <w:vAlign w:val="center"/>
          </w:tcPr>
          <w:p>
            <w:pPr>
              <w:spacing w:line="360" w:lineRule="exact"/>
              <w:ind w:firstLine="287" w:firstLineChar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"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  辑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"/>
                <w:sz w:val="28"/>
                <w:szCs w:val="28"/>
              </w:rPr>
              <w:t>王文兵 袁涛 杨帆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刊播单位</w:t>
            </w:r>
          </w:p>
        </w:tc>
        <w:tc>
          <w:tcPr>
            <w:tcW w:w="3133" w:type="dxa"/>
            <w:vAlign w:val="center"/>
          </w:tcPr>
          <w:p>
            <w:pPr>
              <w:spacing w:line="360" w:lineRule="exact"/>
              <w:ind w:firstLine="287" w:firstLineChar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"/>
                <w:sz w:val="28"/>
                <w:szCs w:val="28"/>
              </w:rPr>
              <w:t>天门日报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刊播日期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 w:val="28"/>
                <w:szCs w:val="28"/>
              </w:rPr>
              <w:t>2021年11月5日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刊播版面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(名称和版次)</w:t>
            </w:r>
          </w:p>
        </w:tc>
        <w:tc>
          <w:tcPr>
            <w:tcW w:w="3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spacing w:val="3"/>
                <w:sz w:val="28"/>
                <w:szCs w:val="28"/>
              </w:rPr>
              <w:t>门日报二</w:t>
            </w:r>
            <w:r>
              <w:rPr>
                <w:rFonts w:hint="eastAsia" w:ascii="宋体" w:hAnsi="宋体" w:cs="宋体"/>
                <w:b/>
                <w:spacing w:val="3"/>
                <w:sz w:val="28"/>
                <w:szCs w:val="28"/>
              </w:rPr>
              <w:t>版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作品字数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（时长）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line="360" w:lineRule="exact"/>
              <w:ind w:firstLine="574" w:firstLineChars="2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pacing w:val="3"/>
                <w:sz w:val="28"/>
                <w:szCs w:val="28"/>
              </w:rPr>
              <w:t>4</w:t>
            </w:r>
            <w:r>
              <w:rPr>
                <w:rFonts w:ascii="宋体" w:hAnsi="宋体" w:cs="黑体"/>
                <w:b/>
                <w:spacing w:val="3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830" w:type="dxa"/>
            <w:textDirection w:val="tbRlV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（作品简介）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采编过程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听说82岁高龄老人考驾照，作者持续关注并等待老人最后一门科目通过，以八旬老翁领取驾照的“高兴劲”开头，老人“笑了”、旁人“伸出大拇指”等动词，给读者极强的现场感、代入感，让人感受到“放管服”改革给群众带来的便利、让群众得到了实惠，体现了社会主义制度的优越性和营商环境的改善。同时，也表现了老年人对美好生活的追求与向往，内涵丰富、意义重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830" w:type="dxa"/>
            <w:textDirection w:val="tbRlV"/>
            <w:vAlign w:val="center"/>
          </w:tcPr>
          <w:p>
            <w:pPr>
              <w:pStyle w:val="6"/>
              <w:spacing w:line="360" w:lineRule="exact"/>
              <w:ind w:left="113" w:firstLine="281" w:firstLineChars="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传播实效</w:t>
            </w:r>
          </w:p>
          <w:p>
            <w:pPr>
              <w:pStyle w:val="6"/>
              <w:spacing w:line="360" w:lineRule="exact"/>
              <w:ind w:left="113" w:firstLine="422" w:firstLineChars="1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全媒体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该文刊发后，腾讯网、网易、潇湘晨报、湖北日报、九派新闻、长江云、今日天门等纷纷转载或刊发.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561975" cy="561975"/>
                  <wp:effectExtent l="0" t="0" r="9525" b="9525"/>
                  <wp:docPr id="7" name="图片 7" descr="天门日报 有梦就去勇敢追场场考试一把过 新手今年八十二原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天门日报 有梦就去勇敢追场场考试一把过 新手今年八十二原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571500" cy="571500"/>
                  <wp:effectExtent l="0" t="0" r="0" b="0"/>
                  <wp:docPr id="8" name="图片 8" descr="潇湘晨报 场场考试一把过！湖北八旬老大爷喜提驾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潇湘晨报 场场考试一把过！湖北八旬老大爷喜提驾照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581025" cy="581025"/>
                  <wp:effectExtent l="0" t="0" r="0" b="0"/>
                  <wp:docPr id="9" name="图片 9" descr="腾讯网 场场考试一把过！湖北八旬老大爷喜提驾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腾讯网 场场考试一把过！湖北八旬老大爷喜提驾照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582295" cy="582295"/>
                  <wp:effectExtent l="0" t="0" r="0" b="0"/>
                  <wp:docPr id="13" name="图片 13" descr="网易  场场考试一把过！湖北八旬老大爷喜提驾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网易  场场考试一把过！湖北八旬老大爷喜提驾照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571500" cy="571500"/>
                  <wp:effectExtent l="0" t="0" r="0" b="0"/>
                  <wp:docPr id="14" name="图片 14" descr="天门发布 场场考试一把过！天门首位八旬老人喜提驾照（天门发布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天门发布 场场考试一把过！天门首位八旬老人喜提驾照（天门发布）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3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效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果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360" w:lineRule="exact"/>
              <w:ind w:firstLine="422" w:firstLineChars="1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网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友们在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报网微抖纷</w:t>
            </w:r>
            <w:r>
              <w:rPr>
                <w:rFonts w:ascii="宋体" w:hAnsi="宋体" w:cs="宋体"/>
                <w:b/>
                <w:sz w:val="28"/>
                <w:szCs w:val="28"/>
              </w:rPr>
              <w:t>纷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留言，点赞国家的好政策，让82岁高龄老人实现梦想，很励志、很鼓舞人心。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08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推荐单位意见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4808" w:type="dxa"/>
            <w:gridSpan w:val="3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ind w:firstLine="1265" w:firstLineChars="4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（盖单位公章）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  <w:tc>
          <w:tcPr>
            <w:tcW w:w="4664" w:type="dxa"/>
            <w:gridSpan w:val="3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（盖单位公章）</w:t>
            </w:r>
          </w:p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联系人（作者）</w:t>
            </w:r>
          </w:p>
        </w:tc>
        <w:tc>
          <w:tcPr>
            <w:tcW w:w="3133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6"/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13117110766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32825"/>
    <w:rsid w:val="00032825"/>
    <w:rsid w:val="000C0B3B"/>
    <w:rsid w:val="001A3DA9"/>
    <w:rsid w:val="00206780"/>
    <w:rsid w:val="00233F2F"/>
    <w:rsid w:val="003017E4"/>
    <w:rsid w:val="005461D3"/>
    <w:rsid w:val="005E1150"/>
    <w:rsid w:val="007C507E"/>
    <w:rsid w:val="009106AF"/>
    <w:rsid w:val="00984369"/>
    <w:rsid w:val="009E488C"/>
    <w:rsid w:val="00E55F37"/>
    <w:rsid w:val="012224F8"/>
    <w:rsid w:val="0176006D"/>
    <w:rsid w:val="01770A47"/>
    <w:rsid w:val="01875299"/>
    <w:rsid w:val="01CF1E11"/>
    <w:rsid w:val="01E42ED5"/>
    <w:rsid w:val="01F6497F"/>
    <w:rsid w:val="020624C0"/>
    <w:rsid w:val="02EE5303"/>
    <w:rsid w:val="03FD5F08"/>
    <w:rsid w:val="0436754B"/>
    <w:rsid w:val="04AE6738"/>
    <w:rsid w:val="04B7446E"/>
    <w:rsid w:val="05203B59"/>
    <w:rsid w:val="05D250F6"/>
    <w:rsid w:val="066D79A8"/>
    <w:rsid w:val="068B1191"/>
    <w:rsid w:val="07070EA5"/>
    <w:rsid w:val="07DA7722"/>
    <w:rsid w:val="07E115AE"/>
    <w:rsid w:val="07F45439"/>
    <w:rsid w:val="08367CC1"/>
    <w:rsid w:val="0837069C"/>
    <w:rsid w:val="086B1F2E"/>
    <w:rsid w:val="08AB57EE"/>
    <w:rsid w:val="08BB1E7B"/>
    <w:rsid w:val="08D34970"/>
    <w:rsid w:val="094F6A9E"/>
    <w:rsid w:val="09AC7EB3"/>
    <w:rsid w:val="09D60752"/>
    <w:rsid w:val="0A3D532E"/>
    <w:rsid w:val="0C0B6DDD"/>
    <w:rsid w:val="0C1B5CA5"/>
    <w:rsid w:val="0C1F767A"/>
    <w:rsid w:val="0C5478CE"/>
    <w:rsid w:val="0C5D192F"/>
    <w:rsid w:val="0D040760"/>
    <w:rsid w:val="0D387F9E"/>
    <w:rsid w:val="0DBE1A50"/>
    <w:rsid w:val="0E255D69"/>
    <w:rsid w:val="0E540297"/>
    <w:rsid w:val="0E9A0085"/>
    <w:rsid w:val="0F900C4F"/>
    <w:rsid w:val="0FD109F9"/>
    <w:rsid w:val="1119164B"/>
    <w:rsid w:val="115775F8"/>
    <w:rsid w:val="11A15AE1"/>
    <w:rsid w:val="11B54C60"/>
    <w:rsid w:val="120B3B89"/>
    <w:rsid w:val="1234204C"/>
    <w:rsid w:val="12A22F6F"/>
    <w:rsid w:val="12E117A0"/>
    <w:rsid w:val="136B7830"/>
    <w:rsid w:val="13F11368"/>
    <w:rsid w:val="144C6FE7"/>
    <w:rsid w:val="14592C48"/>
    <w:rsid w:val="145A23BC"/>
    <w:rsid w:val="148B1CC8"/>
    <w:rsid w:val="14DE53F9"/>
    <w:rsid w:val="150B1006"/>
    <w:rsid w:val="154D4302"/>
    <w:rsid w:val="156033BE"/>
    <w:rsid w:val="15CC70C4"/>
    <w:rsid w:val="164A7771"/>
    <w:rsid w:val="16D4115B"/>
    <w:rsid w:val="16EC2DCC"/>
    <w:rsid w:val="17725B24"/>
    <w:rsid w:val="188A386F"/>
    <w:rsid w:val="199F2DB7"/>
    <w:rsid w:val="1AAE7EAB"/>
    <w:rsid w:val="1BF61C33"/>
    <w:rsid w:val="1C063FC0"/>
    <w:rsid w:val="1C7F5342"/>
    <w:rsid w:val="1CAB5593"/>
    <w:rsid w:val="1CDF2E39"/>
    <w:rsid w:val="1DCA0A85"/>
    <w:rsid w:val="1E7E5C49"/>
    <w:rsid w:val="1F1C0DD2"/>
    <w:rsid w:val="1F2E6B9D"/>
    <w:rsid w:val="1F890B18"/>
    <w:rsid w:val="1FB16A7A"/>
    <w:rsid w:val="2052555B"/>
    <w:rsid w:val="20592EC7"/>
    <w:rsid w:val="20A0736A"/>
    <w:rsid w:val="22E00F0B"/>
    <w:rsid w:val="23190BEB"/>
    <w:rsid w:val="235F43AF"/>
    <w:rsid w:val="240A10E9"/>
    <w:rsid w:val="248D64E1"/>
    <w:rsid w:val="24E355C6"/>
    <w:rsid w:val="253668B6"/>
    <w:rsid w:val="25E965C8"/>
    <w:rsid w:val="260F65E4"/>
    <w:rsid w:val="26983290"/>
    <w:rsid w:val="26E641FB"/>
    <w:rsid w:val="279446B3"/>
    <w:rsid w:val="29232042"/>
    <w:rsid w:val="295312A9"/>
    <w:rsid w:val="298C56CC"/>
    <w:rsid w:val="29E405F2"/>
    <w:rsid w:val="2AC2396E"/>
    <w:rsid w:val="2B1C5C3D"/>
    <w:rsid w:val="2B874C0D"/>
    <w:rsid w:val="2BBE50F8"/>
    <w:rsid w:val="2CEF5652"/>
    <w:rsid w:val="2CFA5AB0"/>
    <w:rsid w:val="2D297E19"/>
    <w:rsid w:val="2D340277"/>
    <w:rsid w:val="2EE51B0C"/>
    <w:rsid w:val="2F2D3E72"/>
    <w:rsid w:val="2FA6164C"/>
    <w:rsid w:val="303801E5"/>
    <w:rsid w:val="30592D12"/>
    <w:rsid w:val="30DF797C"/>
    <w:rsid w:val="313C778B"/>
    <w:rsid w:val="328F1215"/>
    <w:rsid w:val="32CD7482"/>
    <w:rsid w:val="33245299"/>
    <w:rsid w:val="33321433"/>
    <w:rsid w:val="334A2505"/>
    <w:rsid w:val="33686F57"/>
    <w:rsid w:val="336D071C"/>
    <w:rsid w:val="337E31F3"/>
    <w:rsid w:val="341474A9"/>
    <w:rsid w:val="342E2D1F"/>
    <w:rsid w:val="349669AC"/>
    <w:rsid w:val="34F97E4B"/>
    <w:rsid w:val="36642B6C"/>
    <w:rsid w:val="36892F21"/>
    <w:rsid w:val="369116D0"/>
    <w:rsid w:val="36A309CE"/>
    <w:rsid w:val="36E06005"/>
    <w:rsid w:val="37215F74"/>
    <w:rsid w:val="388A1EF2"/>
    <w:rsid w:val="38BF6507"/>
    <w:rsid w:val="39693679"/>
    <w:rsid w:val="39B00029"/>
    <w:rsid w:val="3A130B78"/>
    <w:rsid w:val="3A3052A6"/>
    <w:rsid w:val="3A7D68D2"/>
    <w:rsid w:val="3AD16020"/>
    <w:rsid w:val="3AF24DD9"/>
    <w:rsid w:val="3B933A7E"/>
    <w:rsid w:val="3C3744B2"/>
    <w:rsid w:val="3C99459C"/>
    <w:rsid w:val="3D035CAC"/>
    <w:rsid w:val="3E937362"/>
    <w:rsid w:val="3EB158B4"/>
    <w:rsid w:val="3EBC7034"/>
    <w:rsid w:val="3F6F78D3"/>
    <w:rsid w:val="3FC715CE"/>
    <w:rsid w:val="40BF1B15"/>
    <w:rsid w:val="40DD79B5"/>
    <w:rsid w:val="40F72D63"/>
    <w:rsid w:val="414D1C8C"/>
    <w:rsid w:val="417E6496"/>
    <w:rsid w:val="41FE4420"/>
    <w:rsid w:val="4284065E"/>
    <w:rsid w:val="42F476BD"/>
    <w:rsid w:val="43137E8F"/>
    <w:rsid w:val="431C167A"/>
    <w:rsid w:val="431D0056"/>
    <w:rsid w:val="43A42E81"/>
    <w:rsid w:val="43E908BD"/>
    <w:rsid w:val="44123DA4"/>
    <w:rsid w:val="44230431"/>
    <w:rsid w:val="44637801"/>
    <w:rsid w:val="447334B4"/>
    <w:rsid w:val="44DC0B83"/>
    <w:rsid w:val="4571738E"/>
    <w:rsid w:val="45AB2BC9"/>
    <w:rsid w:val="45EE26F2"/>
    <w:rsid w:val="460638CE"/>
    <w:rsid w:val="46163567"/>
    <w:rsid w:val="4629583F"/>
    <w:rsid w:val="46672CBC"/>
    <w:rsid w:val="467808B1"/>
    <w:rsid w:val="46DC24DD"/>
    <w:rsid w:val="47005CAC"/>
    <w:rsid w:val="47273CE6"/>
    <w:rsid w:val="476E4379"/>
    <w:rsid w:val="48171365"/>
    <w:rsid w:val="48C72D96"/>
    <w:rsid w:val="497C7E57"/>
    <w:rsid w:val="49AA1621"/>
    <w:rsid w:val="4A8073D7"/>
    <w:rsid w:val="4CA17D7D"/>
    <w:rsid w:val="4CE84AB9"/>
    <w:rsid w:val="4E7402A9"/>
    <w:rsid w:val="4EBF6FC0"/>
    <w:rsid w:val="50387E15"/>
    <w:rsid w:val="50B26176"/>
    <w:rsid w:val="50BE6DEA"/>
    <w:rsid w:val="512A6795"/>
    <w:rsid w:val="514D3803"/>
    <w:rsid w:val="52214363"/>
    <w:rsid w:val="52A33867"/>
    <w:rsid w:val="538F119C"/>
    <w:rsid w:val="53D22848"/>
    <w:rsid w:val="54A66EE6"/>
    <w:rsid w:val="54AB273B"/>
    <w:rsid w:val="54EC24E5"/>
    <w:rsid w:val="555A77CA"/>
    <w:rsid w:val="55767D2F"/>
    <w:rsid w:val="55C01586"/>
    <w:rsid w:val="55E83909"/>
    <w:rsid w:val="55EB5A20"/>
    <w:rsid w:val="55F304BE"/>
    <w:rsid w:val="56076DEF"/>
    <w:rsid w:val="56B6339E"/>
    <w:rsid w:val="57400A23"/>
    <w:rsid w:val="57486F2E"/>
    <w:rsid w:val="57AB4B41"/>
    <w:rsid w:val="58333CC5"/>
    <w:rsid w:val="58A70C52"/>
    <w:rsid w:val="5AC82171"/>
    <w:rsid w:val="5B652974"/>
    <w:rsid w:val="5BD043CD"/>
    <w:rsid w:val="5C787AB7"/>
    <w:rsid w:val="5D1F2495"/>
    <w:rsid w:val="5D520385"/>
    <w:rsid w:val="5D5B70A6"/>
    <w:rsid w:val="5D6C29E3"/>
    <w:rsid w:val="5DA45DDB"/>
    <w:rsid w:val="5DB3770C"/>
    <w:rsid w:val="5DC97FC9"/>
    <w:rsid w:val="5DCC1F1C"/>
    <w:rsid w:val="5E146E1D"/>
    <w:rsid w:val="5E4749DA"/>
    <w:rsid w:val="5EC16571"/>
    <w:rsid w:val="5F014F67"/>
    <w:rsid w:val="5F6D4912"/>
    <w:rsid w:val="5FAD406B"/>
    <w:rsid w:val="5FCC77C4"/>
    <w:rsid w:val="5FF20AFC"/>
    <w:rsid w:val="60193851"/>
    <w:rsid w:val="60211B97"/>
    <w:rsid w:val="6151138E"/>
    <w:rsid w:val="6172150A"/>
    <w:rsid w:val="61796113"/>
    <w:rsid w:val="62227C8F"/>
    <w:rsid w:val="62BE62BF"/>
    <w:rsid w:val="632B5D35"/>
    <w:rsid w:val="63450D25"/>
    <w:rsid w:val="6355104B"/>
    <w:rsid w:val="6377539F"/>
    <w:rsid w:val="63C9199B"/>
    <w:rsid w:val="652C6F14"/>
    <w:rsid w:val="65C76778"/>
    <w:rsid w:val="66223831"/>
    <w:rsid w:val="664802EF"/>
    <w:rsid w:val="670C7C8D"/>
    <w:rsid w:val="67420199"/>
    <w:rsid w:val="67D225ED"/>
    <w:rsid w:val="67E460B6"/>
    <w:rsid w:val="6809519C"/>
    <w:rsid w:val="6823620F"/>
    <w:rsid w:val="690F401E"/>
    <w:rsid w:val="69DB1359"/>
    <w:rsid w:val="6AA02886"/>
    <w:rsid w:val="6B29411E"/>
    <w:rsid w:val="6B50241F"/>
    <w:rsid w:val="6B885505"/>
    <w:rsid w:val="6BE6558D"/>
    <w:rsid w:val="6BF80D07"/>
    <w:rsid w:val="6C7D1D1F"/>
    <w:rsid w:val="6C8A36F6"/>
    <w:rsid w:val="6C907761"/>
    <w:rsid w:val="6DA7490C"/>
    <w:rsid w:val="6DB97A80"/>
    <w:rsid w:val="6DBD51C9"/>
    <w:rsid w:val="6E01724F"/>
    <w:rsid w:val="6ECB3DD8"/>
    <w:rsid w:val="6F156EF1"/>
    <w:rsid w:val="6F692C75"/>
    <w:rsid w:val="70576D06"/>
    <w:rsid w:val="706D73FE"/>
    <w:rsid w:val="7078785C"/>
    <w:rsid w:val="710D5340"/>
    <w:rsid w:val="71120B95"/>
    <w:rsid w:val="71176F96"/>
    <w:rsid w:val="7236678B"/>
    <w:rsid w:val="7241446F"/>
    <w:rsid w:val="726B0122"/>
    <w:rsid w:val="735A60D6"/>
    <w:rsid w:val="737F18E2"/>
    <w:rsid w:val="738239FA"/>
    <w:rsid w:val="74592522"/>
    <w:rsid w:val="745E567C"/>
    <w:rsid w:val="751C145E"/>
    <w:rsid w:val="75B848AE"/>
    <w:rsid w:val="76BD4BB7"/>
    <w:rsid w:val="770277DC"/>
    <w:rsid w:val="770F11B3"/>
    <w:rsid w:val="775547B2"/>
    <w:rsid w:val="77660E3F"/>
    <w:rsid w:val="77AC443F"/>
    <w:rsid w:val="77B8543C"/>
    <w:rsid w:val="77DB696C"/>
    <w:rsid w:val="784B19A6"/>
    <w:rsid w:val="78686E6C"/>
    <w:rsid w:val="78896E24"/>
    <w:rsid w:val="788A77FE"/>
    <w:rsid w:val="78D46D79"/>
    <w:rsid w:val="797118DE"/>
    <w:rsid w:val="7A0027B8"/>
    <w:rsid w:val="7A793CFE"/>
    <w:rsid w:val="7A7F0743"/>
    <w:rsid w:val="7BAA4093"/>
    <w:rsid w:val="7C5E05B6"/>
    <w:rsid w:val="7C9376EC"/>
    <w:rsid w:val="7D031D4D"/>
    <w:rsid w:val="7E977D9F"/>
    <w:rsid w:val="7EFF6F9C"/>
    <w:rsid w:val="7F6573DA"/>
    <w:rsid w:val="7FC066BC"/>
    <w:rsid w:val="7FF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2022-03-10T03:16:00Z</dcterms:created>
  <dc:creator>AutoBVT</dc:creator>
  <cp:lastModifiedBy>旅途极客</cp:lastModifiedBy>
  <dcterms:modified xsi:type="dcterms:W3CDTF">2022-03-21T13:09:31Z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198A535B14C84591A5DBF5A1F7DBA548</vt:lpwstr>
  </property>
</Properties>
</file>